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149AB" w14:textId="14ECF726" w:rsidR="004E79CA" w:rsidRPr="00700912" w:rsidRDefault="00700912" w:rsidP="00F641D4">
      <w:pPr>
        <w:jc w:val="center"/>
        <w:rPr>
          <w:b/>
          <w:sz w:val="32"/>
          <w:szCs w:val="32"/>
        </w:rPr>
      </w:pPr>
      <w:r w:rsidRPr="00700912">
        <w:rPr>
          <w:rFonts w:ascii="ＭＳ Ｐゴシック" w:eastAsia="ＭＳ Ｐゴシック" w:hAnsi="ＭＳ Ｐゴシック" w:hint="eastAsia"/>
          <w:sz w:val="32"/>
          <w:szCs w:val="32"/>
        </w:rPr>
        <w:t>香美市</w:t>
      </w:r>
      <w:r w:rsidR="003A728B">
        <w:rPr>
          <w:rFonts w:ascii="ＭＳ Ｐゴシック" w:eastAsia="ＭＳ Ｐゴシック" w:hAnsi="ＭＳ Ｐゴシック" w:hint="eastAsia"/>
          <w:sz w:val="32"/>
          <w:szCs w:val="32"/>
        </w:rPr>
        <w:t>廃棄物処理基本</w:t>
      </w:r>
      <w:r w:rsidR="00FC22DD">
        <w:rPr>
          <w:rFonts w:ascii="ＭＳ Ｐゴシック" w:eastAsia="ＭＳ Ｐゴシック" w:hAnsi="ＭＳ Ｐゴシック" w:hint="eastAsia"/>
          <w:sz w:val="32"/>
          <w:szCs w:val="32"/>
        </w:rPr>
        <w:t>計画</w:t>
      </w:r>
      <w:r w:rsidRPr="00700912">
        <w:rPr>
          <w:rFonts w:ascii="ＭＳ Ｐゴシック" w:eastAsia="ＭＳ Ｐゴシック" w:hAnsi="ＭＳ Ｐゴシック" w:hint="eastAsia"/>
          <w:sz w:val="32"/>
          <w:szCs w:val="32"/>
        </w:rPr>
        <w:t>（素案）</w:t>
      </w:r>
      <w:r w:rsidR="00F641D4" w:rsidRPr="00700912">
        <w:rPr>
          <w:rFonts w:hint="eastAsia"/>
          <w:b/>
          <w:sz w:val="32"/>
          <w:szCs w:val="32"/>
        </w:rPr>
        <w:t>についての意見書</w:t>
      </w:r>
    </w:p>
    <w:p w14:paraId="2E43EFE7" w14:textId="77777777" w:rsidR="00F641D4" w:rsidRDefault="00F641D4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39"/>
        <w:gridCol w:w="4545"/>
        <w:gridCol w:w="838"/>
        <w:gridCol w:w="1347"/>
      </w:tblGrid>
      <w:tr w:rsidR="00694B4E" w14:paraId="1D5B0F7E" w14:textId="77777777" w:rsidTr="00694B4E"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7F573CAB" w14:textId="77777777" w:rsidR="00694B4E" w:rsidRDefault="00694B4E" w:rsidP="000A08F3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678" w:type="dxa"/>
            <w:tcBorders>
              <w:bottom w:val="dashed" w:sz="4" w:space="0" w:color="auto"/>
            </w:tcBorders>
          </w:tcPr>
          <w:p w14:paraId="50BF5E76" w14:textId="77777777" w:rsidR="00694B4E" w:rsidRDefault="00694B4E"/>
        </w:tc>
        <w:tc>
          <w:tcPr>
            <w:tcW w:w="850" w:type="dxa"/>
            <w:vMerge w:val="restart"/>
            <w:vAlign w:val="center"/>
          </w:tcPr>
          <w:p w14:paraId="5897B5E6" w14:textId="77777777" w:rsidR="00694B4E" w:rsidRDefault="00694B4E" w:rsidP="00694B4E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382" w:type="dxa"/>
            <w:vMerge w:val="restart"/>
            <w:vAlign w:val="center"/>
          </w:tcPr>
          <w:p w14:paraId="4F2A1B03" w14:textId="77777777" w:rsidR="00694B4E" w:rsidRDefault="00694B4E" w:rsidP="00694B4E">
            <w:pPr>
              <w:ind w:firstLineChars="100" w:firstLine="214"/>
              <w:jc w:val="center"/>
            </w:pPr>
          </w:p>
        </w:tc>
      </w:tr>
      <w:tr w:rsidR="00694B4E" w14:paraId="6AAC35DE" w14:textId="77777777" w:rsidTr="00694B4E">
        <w:trPr>
          <w:trHeight w:val="602"/>
        </w:trPr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496E209A" w14:textId="77777777" w:rsidR="00694B4E" w:rsidRDefault="00694B4E" w:rsidP="00F641D4">
            <w:pPr>
              <w:jc w:val="center"/>
            </w:pPr>
            <w:r>
              <w:rPr>
                <w:rFonts w:hint="eastAsia"/>
              </w:rPr>
              <w:t>お名前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20E586E5" w14:textId="77777777" w:rsidR="00694B4E" w:rsidRDefault="00694B4E"/>
        </w:tc>
        <w:tc>
          <w:tcPr>
            <w:tcW w:w="850" w:type="dxa"/>
            <w:vMerge/>
          </w:tcPr>
          <w:p w14:paraId="2074B597" w14:textId="77777777" w:rsidR="00694B4E" w:rsidRDefault="00694B4E"/>
        </w:tc>
        <w:tc>
          <w:tcPr>
            <w:tcW w:w="1382" w:type="dxa"/>
            <w:vMerge/>
          </w:tcPr>
          <w:p w14:paraId="386736C0" w14:textId="77777777" w:rsidR="00694B4E" w:rsidRDefault="00694B4E"/>
        </w:tc>
      </w:tr>
      <w:tr w:rsidR="00694B4E" w14:paraId="7F6922D0" w14:textId="77777777" w:rsidTr="00694B4E">
        <w:trPr>
          <w:trHeight w:val="553"/>
        </w:trPr>
        <w:tc>
          <w:tcPr>
            <w:tcW w:w="1985" w:type="dxa"/>
            <w:vAlign w:val="center"/>
          </w:tcPr>
          <w:p w14:paraId="6B9B88D8" w14:textId="77777777" w:rsidR="00694B4E" w:rsidRDefault="00694B4E" w:rsidP="00F641D4">
            <w:pPr>
              <w:jc w:val="center"/>
            </w:pPr>
            <w:r>
              <w:rPr>
                <w:rFonts w:hint="eastAsia"/>
              </w:rPr>
              <w:t>ご住所</w:t>
            </w:r>
          </w:p>
        </w:tc>
        <w:tc>
          <w:tcPr>
            <w:tcW w:w="6910" w:type="dxa"/>
            <w:gridSpan w:val="3"/>
          </w:tcPr>
          <w:p w14:paraId="48DDC8B2" w14:textId="77777777" w:rsidR="00694B4E" w:rsidRDefault="00694B4E"/>
        </w:tc>
      </w:tr>
      <w:tr w:rsidR="00694B4E" w14:paraId="5D67CC4E" w14:textId="77777777" w:rsidTr="00694B4E">
        <w:trPr>
          <w:trHeight w:val="561"/>
        </w:trPr>
        <w:tc>
          <w:tcPr>
            <w:tcW w:w="1985" w:type="dxa"/>
            <w:vAlign w:val="center"/>
          </w:tcPr>
          <w:p w14:paraId="7F6970B5" w14:textId="77777777" w:rsidR="00694B4E" w:rsidRDefault="00694B4E" w:rsidP="00F641D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10" w:type="dxa"/>
            <w:gridSpan w:val="3"/>
          </w:tcPr>
          <w:p w14:paraId="0B15C65E" w14:textId="77777777" w:rsidR="00694B4E" w:rsidRDefault="00694B4E"/>
        </w:tc>
      </w:tr>
    </w:tbl>
    <w:p w14:paraId="7215A31A" w14:textId="77777777" w:rsidR="00A82094" w:rsidRDefault="00A82094">
      <w:pPr>
        <w:rPr>
          <w:sz w:val="18"/>
          <w:szCs w:val="18"/>
        </w:rPr>
      </w:pPr>
      <w:r w:rsidRPr="00A82094">
        <w:rPr>
          <w:rFonts w:hint="eastAsia"/>
          <w:sz w:val="18"/>
          <w:szCs w:val="18"/>
        </w:rPr>
        <w:t>※ご意見・ご提案の内容についてご確認させていただく場合がありますので、記入をお願いいたします。</w:t>
      </w:r>
    </w:p>
    <w:p w14:paraId="431F0352" w14:textId="77777777" w:rsidR="002E7530" w:rsidRPr="002E7530" w:rsidRDefault="002E7530">
      <w:pPr>
        <w:rPr>
          <w:sz w:val="18"/>
          <w:szCs w:val="1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669"/>
      </w:tblGrid>
      <w:tr w:rsidR="00D369BE" w14:paraId="064DAA0A" w14:textId="77777777" w:rsidTr="00B766A5">
        <w:trPr>
          <w:trHeight w:val="466"/>
        </w:trPr>
        <w:tc>
          <w:tcPr>
            <w:tcW w:w="8789" w:type="dxa"/>
            <w:vAlign w:val="center"/>
          </w:tcPr>
          <w:p w14:paraId="17CF49C4" w14:textId="77777777" w:rsidR="00D369BE" w:rsidRPr="00D369BE" w:rsidRDefault="00D369BE" w:rsidP="004D043D">
            <w:pPr>
              <w:jc w:val="center"/>
              <w:rPr>
                <w:sz w:val="24"/>
                <w:szCs w:val="24"/>
              </w:rPr>
            </w:pPr>
            <w:r w:rsidRPr="00D369BE">
              <w:rPr>
                <w:rFonts w:hint="eastAsia"/>
                <w:sz w:val="24"/>
                <w:szCs w:val="24"/>
              </w:rPr>
              <w:t>ご意見</w:t>
            </w:r>
          </w:p>
        </w:tc>
      </w:tr>
      <w:tr w:rsidR="00D369BE" w14:paraId="2BF171B4" w14:textId="77777777" w:rsidTr="00B766A5">
        <w:trPr>
          <w:trHeight w:val="6439"/>
        </w:trPr>
        <w:tc>
          <w:tcPr>
            <w:tcW w:w="8789" w:type="dxa"/>
          </w:tcPr>
          <w:p w14:paraId="6C810032" w14:textId="77777777" w:rsidR="00D369BE" w:rsidRDefault="00D369BE"/>
        </w:tc>
      </w:tr>
    </w:tbl>
    <w:p w14:paraId="68A3E3D3" w14:textId="014BEA0C" w:rsidR="00F641D4" w:rsidRDefault="00D369BE">
      <w:pPr>
        <w:rPr>
          <w:sz w:val="20"/>
          <w:szCs w:val="20"/>
        </w:rPr>
      </w:pPr>
      <w:r w:rsidRPr="002E7530">
        <w:rPr>
          <w:rFonts w:hint="eastAsia"/>
          <w:sz w:val="20"/>
          <w:szCs w:val="20"/>
        </w:rPr>
        <w:t>【記入上の注意】</w:t>
      </w:r>
    </w:p>
    <w:p w14:paraId="418210A6" w14:textId="060E1E9D" w:rsidR="00DD07A3" w:rsidRPr="00DD07A3" w:rsidRDefault="00DD07A3" w:rsidP="00DD07A3">
      <w:pPr>
        <w:spacing w:line="280" w:lineRule="exact"/>
        <w:rPr>
          <w:sz w:val="20"/>
          <w:szCs w:val="20"/>
        </w:rPr>
      </w:pPr>
      <w:r w:rsidRPr="00DD07A3">
        <w:rPr>
          <w:rFonts w:hint="eastAsia"/>
          <w:sz w:val="20"/>
          <w:szCs w:val="20"/>
        </w:rPr>
        <w:t>・いただいたご意見は、計画策定を行っている香美市</w:t>
      </w:r>
      <w:r w:rsidR="003A728B">
        <w:rPr>
          <w:rFonts w:hint="eastAsia"/>
          <w:sz w:val="20"/>
          <w:szCs w:val="20"/>
        </w:rPr>
        <w:t>廃棄物減量等推進審議会</w:t>
      </w:r>
      <w:r w:rsidRPr="00DD07A3">
        <w:rPr>
          <w:rFonts w:hint="eastAsia"/>
          <w:sz w:val="20"/>
          <w:szCs w:val="20"/>
        </w:rPr>
        <w:t>にて共有され、計画にどのように反映させるか協議を行います。</w:t>
      </w:r>
    </w:p>
    <w:p w14:paraId="726802E5" w14:textId="77777777" w:rsidR="00F641D4" w:rsidRPr="002E7530" w:rsidRDefault="00D369BE" w:rsidP="00DD07A3">
      <w:pPr>
        <w:snapToGrid w:val="0"/>
        <w:spacing w:line="280" w:lineRule="exact"/>
        <w:rPr>
          <w:sz w:val="20"/>
          <w:szCs w:val="20"/>
        </w:rPr>
      </w:pPr>
      <w:r w:rsidRPr="002E7530">
        <w:rPr>
          <w:rFonts w:hint="eastAsia"/>
          <w:sz w:val="20"/>
          <w:szCs w:val="20"/>
        </w:rPr>
        <w:t>・ご意見をいただいた方の名前等の個人情報は公表いたしません。また、</w:t>
      </w:r>
      <w:r w:rsidR="00A82094" w:rsidRPr="002E7530">
        <w:rPr>
          <w:rFonts w:hint="eastAsia"/>
          <w:sz w:val="20"/>
          <w:szCs w:val="20"/>
        </w:rPr>
        <w:t>いただいた個人情報は他の目的には一切利用いたしません。</w:t>
      </w:r>
    </w:p>
    <w:p w14:paraId="1B4404F4" w14:textId="0E5BAC3D" w:rsidR="00D369BE" w:rsidRPr="002E7530" w:rsidRDefault="00D369BE" w:rsidP="00DD07A3">
      <w:pPr>
        <w:snapToGrid w:val="0"/>
        <w:spacing w:line="280" w:lineRule="exact"/>
        <w:rPr>
          <w:sz w:val="20"/>
          <w:szCs w:val="20"/>
        </w:rPr>
      </w:pPr>
      <w:r w:rsidRPr="002E7530">
        <w:rPr>
          <w:rFonts w:hint="eastAsia"/>
          <w:sz w:val="20"/>
          <w:szCs w:val="20"/>
        </w:rPr>
        <w:t>・</w:t>
      </w:r>
      <w:r w:rsidR="00FB0B3A">
        <w:rPr>
          <w:rFonts w:hint="eastAsia"/>
          <w:sz w:val="20"/>
          <w:szCs w:val="20"/>
        </w:rPr>
        <w:t>口頭及び</w:t>
      </w:r>
      <w:r w:rsidRPr="002E7530">
        <w:rPr>
          <w:rFonts w:hint="eastAsia"/>
          <w:sz w:val="20"/>
          <w:szCs w:val="20"/>
        </w:rPr>
        <w:t>電話</w:t>
      </w:r>
      <w:r w:rsidR="00FB0B3A">
        <w:rPr>
          <w:rFonts w:hint="eastAsia"/>
          <w:sz w:val="20"/>
          <w:szCs w:val="20"/>
        </w:rPr>
        <w:t>による</w:t>
      </w:r>
      <w:r w:rsidRPr="002E7530">
        <w:rPr>
          <w:rFonts w:hint="eastAsia"/>
          <w:sz w:val="20"/>
          <w:szCs w:val="20"/>
        </w:rPr>
        <w:t>ご意見</w:t>
      </w:r>
      <w:r w:rsidR="001C2B14">
        <w:rPr>
          <w:rFonts w:hint="eastAsia"/>
          <w:sz w:val="20"/>
          <w:szCs w:val="20"/>
        </w:rPr>
        <w:t>の受付</w:t>
      </w:r>
      <w:r w:rsidRPr="002E7530">
        <w:rPr>
          <w:rFonts w:hint="eastAsia"/>
          <w:sz w:val="20"/>
          <w:szCs w:val="20"/>
        </w:rPr>
        <w:t>は</w:t>
      </w:r>
      <w:r w:rsidR="001C2B14">
        <w:rPr>
          <w:rFonts w:hint="eastAsia"/>
          <w:sz w:val="20"/>
          <w:szCs w:val="20"/>
        </w:rPr>
        <w:t>いたしません。</w:t>
      </w:r>
      <w:bookmarkStart w:id="0" w:name="_GoBack"/>
      <w:bookmarkEnd w:id="0"/>
      <w:r w:rsidR="004D043D">
        <w:rPr>
          <w:rFonts w:hint="eastAsia"/>
          <w:sz w:val="20"/>
          <w:szCs w:val="20"/>
        </w:rPr>
        <w:t>お手数ですが、書面又は</w:t>
      </w:r>
      <w:r w:rsidR="00700912">
        <w:rPr>
          <w:rFonts w:hint="eastAsia"/>
          <w:sz w:val="20"/>
          <w:szCs w:val="20"/>
        </w:rPr>
        <w:t>E-Mail</w:t>
      </w:r>
      <w:r w:rsidR="00700912">
        <w:rPr>
          <w:rFonts w:hint="eastAsia"/>
          <w:sz w:val="20"/>
          <w:szCs w:val="20"/>
        </w:rPr>
        <w:t>にて</w:t>
      </w:r>
      <w:r w:rsidR="004D043D">
        <w:rPr>
          <w:rFonts w:hint="eastAsia"/>
          <w:sz w:val="20"/>
          <w:szCs w:val="20"/>
        </w:rPr>
        <w:t>ご意見募集にご協力お願いたします。</w:t>
      </w:r>
    </w:p>
    <w:p w14:paraId="1B7EBE90" w14:textId="77777777" w:rsidR="00D369BE" w:rsidRPr="002E7530" w:rsidRDefault="00D369BE" w:rsidP="00DD07A3">
      <w:pPr>
        <w:snapToGrid w:val="0"/>
        <w:spacing w:line="280" w:lineRule="exact"/>
        <w:rPr>
          <w:rFonts w:ascii="Arial" w:hAnsi="Arial" w:cs="Arial"/>
          <w:sz w:val="20"/>
          <w:szCs w:val="20"/>
        </w:rPr>
      </w:pPr>
      <w:r w:rsidRPr="002E7530">
        <w:rPr>
          <w:rFonts w:hint="eastAsia"/>
          <w:sz w:val="20"/>
          <w:szCs w:val="20"/>
        </w:rPr>
        <w:t>・</w:t>
      </w:r>
      <w:r w:rsidRPr="002E7530">
        <w:rPr>
          <w:rFonts w:ascii="Arial" w:hAnsi="Arial" w:cs="Arial"/>
          <w:sz w:val="20"/>
          <w:szCs w:val="20"/>
        </w:rPr>
        <w:t>ご意見の返却や個別の回答は行いませんので、あらかじめご了承ください。</w:t>
      </w:r>
    </w:p>
    <w:p w14:paraId="68615D72" w14:textId="77777777" w:rsidR="00A82094" w:rsidRDefault="00A82094">
      <w:pPr>
        <w:rPr>
          <w:rFonts w:ascii="Arial" w:hAnsi="Arial" w:cs="Arial"/>
          <w:szCs w:val="21"/>
        </w:rPr>
      </w:pPr>
    </w:p>
    <w:p w14:paraId="7A4AD506" w14:textId="3F8A9357" w:rsidR="00A82094" w:rsidRDefault="002E7530" w:rsidP="00B766A5">
      <w:pPr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提出期限：</w:t>
      </w:r>
      <w:r w:rsidR="00E355E2">
        <w:rPr>
          <w:rFonts w:hint="eastAsia"/>
          <w:sz w:val="24"/>
          <w:szCs w:val="24"/>
          <w:u w:val="single"/>
        </w:rPr>
        <w:t>令和</w:t>
      </w:r>
      <w:r w:rsidR="003A728B">
        <w:rPr>
          <w:rFonts w:hint="eastAsia"/>
          <w:sz w:val="24"/>
          <w:szCs w:val="24"/>
          <w:u w:val="single"/>
        </w:rPr>
        <w:t>8</w:t>
      </w:r>
      <w:r w:rsidR="00A82094" w:rsidRPr="00D33E0F">
        <w:rPr>
          <w:rFonts w:hint="eastAsia"/>
          <w:sz w:val="24"/>
          <w:szCs w:val="24"/>
          <w:u w:val="single"/>
        </w:rPr>
        <w:t>年</w:t>
      </w:r>
      <w:r w:rsidR="003A728B">
        <w:rPr>
          <w:rFonts w:hint="eastAsia"/>
          <w:sz w:val="24"/>
          <w:szCs w:val="24"/>
          <w:u w:val="single"/>
        </w:rPr>
        <w:t>1</w:t>
      </w:r>
      <w:r w:rsidR="00A82094" w:rsidRPr="00D33E0F">
        <w:rPr>
          <w:rFonts w:hint="eastAsia"/>
          <w:sz w:val="24"/>
          <w:szCs w:val="24"/>
          <w:u w:val="single"/>
        </w:rPr>
        <w:t>月</w:t>
      </w:r>
      <w:r w:rsidR="00FC22DD">
        <w:rPr>
          <w:rFonts w:hint="eastAsia"/>
          <w:sz w:val="24"/>
          <w:szCs w:val="24"/>
          <w:u w:val="single"/>
        </w:rPr>
        <w:t>16</w:t>
      </w:r>
      <w:r w:rsidR="007F1BAD">
        <w:rPr>
          <w:rFonts w:hint="eastAsia"/>
          <w:sz w:val="24"/>
          <w:szCs w:val="24"/>
          <w:u w:val="single"/>
        </w:rPr>
        <w:t>日（</w:t>
      </w:r>
      <w:r w:rsidR="00FC22DD">
        <w:rPr>
          <w:rFonts w:hint="eastAsia"/>
          <w:sz w:val="24"/>
          <w:szCs w:val="24"/>
          <w:u w:val="single"/>
        </w:rPr>
        <w:t>金</w:t>
      </w:r>
      <w:r w:rsidR="00D33E0F" w:rsidRPr="00D33E0F">
        <w:rPr>
          <w:rFonts w:hint="eastAsia"/>
          <w:sz w:val="24"/>
          <w:szCs w:val="24"/>
          <w:u w:val="single"/>
        </w:rPr>
        <w:t>）</w:t>
      </w:r>
      <w:r w:rsidR="00CE3E1E">
        <w:rPr>
          <w:rFonts w:hint="eastAsia"/>
          <w:sz w:val="24"/>
          <w:szCs w:val="24"/>
          <w:u w:val="single"/>
        </w:rPr>
        <w:t>必着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669"/>
      </w:tblGrid>
      <w:tr w:rsidR="002E7530" w14:paraId="2BA50B13" w14:textId="77777777" w:rsidTr="00B766A5">
        <w:tc>
          <w:tcPr>
            <w:tcW w:w="8789" w:type="dxa"/>
            <w:tcBorders>
              <w:bottom w:val="single" w:sz="4" w:space="0" w:color="000000" w:themeColor="text1"/>
            </w:tcBorders>
          </w:tcPr>
          <w:p w14:paraId="23DB35A0" w14:textId="77777777" w:rsidR="002E7530" w:rsidRDefault="002E7530" w:rsidP="000A08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お問い合わせ先</w:t>
            </w:r>
          </w:p>
        </w:tc>
      </w:tr>
      <w:tr w:rsidR="002E7530" w14:paraId="04FDA084" w14:textId="77777777" w:rsidTr="00B766A5">
        <w:trPr>
          <w:trHeight w:val="783"/>
        </w:trPr>
        <w:tc>
          <w:tcPr>
            <w:tcW w:w="8789" w:type="dxa"/>
            <w:vAlign w:val="bottom"/>
          </w:tcPr>
          <w:p w14:paraId="75A6AA78" w14:textId="77777777" w:rsidR="00B766A5" w:rsidRDefault="002E7530" w:rsidP="002E7530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2E7530">
              <w:rPr>
                <w:rFonts w:asciiTheme="minorEastAsia" w:hAnsiTheme="minorEastAsia" w:hint="eastAsia"/>
                <w:szCs w:val="21"/>
              </w:rPr>
              <w:t>〒</w:t>
            </w:r>
            <w:r w:rsidRPr="002E7530">
              <w:rPr>
                <w:rFonts w:asciiTheme="minorEastAsia" w:hAnsiTheme="minorEastAsia"/>
                <w:szCs w:val="21"/>
              </w:rPr>
              <w:t>782-</w:t>
            </w:r>
            <w:r w:rsidR="000A08F3">
              <w:rPr>
                <w:rFonts w:asciiTheme="minorEastAsia" w:hAnsiTheme="minorEastAsia" w:hint="eastAsia"/>
                <w:szCs w:val="21"/>
              </w:rPr>
              <w:t>8501</w:t>
            </w:r>
            <w:r w:rsidR="00B766A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2E7530">
              <w:rPr>
                <w:rFonts w:asciiTheme="minorEastAsia" w:hAnsiTheme="minorEastAsia"/>
                <w:szCs w:val="21"/>
              </w:rPr>
              <w:t>香美市土佐山田町</w:t>
            </w:r>
            <w:r w:rsidR="000A08F3">
              <w:rPr>
                <w:rFonts w:asciiTheme="minorEastAsia" w:hAnsiTheme="minorEastAsia" w:hint="eastAsia"/>
                <w:szCs w:val="21"/>
              </w:rPr>
              <w:t>宝町1</w:t>
            </w:r>
            <w:r w:rsidRPr="002E7530">
              <w:rPr>
                <w:rFonts w:asciiTheme="minorEastAsia" w:hAnsiTheme="minorEastAsia"/>
                <w:szCs w:val="21"/>
              </w:rPr>
              <w:t>丁目</w:t>
            </w:r>
            <w:r w:rsidR="000A08F3">
              <w:rPr>
                <w:rFonts w:asciiTheme="minorEastAsia" w:hAnsiTheme="minorEastAsia" w:hint="eastAsia"/>
                <w:szCs w:val="21"/>
              </w:rPr>
              <w:t>2</w:t>
            </w:r>
            <w:r w:rsidRPr="002E7530">
              <w:rPr>
                <w:rFonts w:asciiTheme="minorEastAsia" w:hAnsiTheme="minorEastAsia"/>
                <w:szCs w:val="21"/>
              </w:rPr>
              <w:t>番</w:t>
            </w:r>
            <w:r w:rsidR="000A08F3">
              <w:rPr>
                <w:rFonts w:asciiTheme="minorEastAsia" w:hAnsiTheme="minorEastAsia" w:hint="eastAsia"/>
                <w:szCs w:val="21"/>
              </w:rPr>
              <w:t>1</w:t>
            </w:r>
            <w:r w:rsidRPr="002E7530">
              <w:rPr>
                <w:rFonts w:asciiTheme="minorEastAsia" w:hAnsiTheme="minorEastAsia"/>
                <w:szCs w:val="21"/>
              </w:rPr>
              <w:t>号</w:t>
            </w:r>
          </w:p>
          <w:p w14:paraId="15E6C43E" w14:textId="0C5FF906" w:rsidR="002E7530" w:rsidRDefault="000A08F3" w:rsidP="00B766A5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香美市</w:t>
            </w:r>
            <w:r w:rsidR="003A728B">
              <w:rPr>
                <w:rFonts w:asciiTheme="minorEastAsia" w:hAnsiTheme="minorEastAsia" w:hint="eastAsia"/>
                <w:szCs w:val="21"/>
              </w:rPr>
              <w:t>役所環境課 環境</w:t>
            </w:r>
            <w:r w:rsidR="00700912">
              <w:rPr>
                <w:rFonts w:asciiTheme="minorEastAsia" w:hAnsiTheme="minorEastAsia" w:hint="eastAsia"/>
                <w:szCs w:val="21"/>
              </w:rPr>
              <w:t>班</w:t>
            </w:r>
          </w:p>
          <w:p w14:paraId="510341BC" w14:textId="2FD5340B" w:rsidR="00B766A5" w:rsidRPr="00B766A5" w:rsidRDefault="002E7530" w:rsidP="00694B4E">
            <w:pPr>
              <w:widowControl/>
              <w:shd w:val="clear" w:color="auto" w:fill="FFFFFF"/>
              <w:snapToGrid w:val="0"/>
              <w:spacing w:line="288" w:lineRule="auto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E7530">
              <w:rPr>
                <w:rFonts w:asciiTheme="minorEastAsia" w:hAnsiTheme="minorEastAsia" w:cs="ＭＳ Ｐゴシック"/>
                <w:kern w:val="0"/>
                <w:szCs w:val="21"/>
              </w:rPr>
              <w:t>電話番号：0887-53-</w:t>
            </w:r>
            <w:r w:rsidR="00AF6D51">
              <w:rPr>
                <w:rFonts w:asciiTheme="minorEastAsia" w:hAnsiTheme="minorEastAsia" w:cs="ＭＳ Ｐゴシック" w:hint="eastAsia"/>
                <w:kern w:val="0"/>
                <w:szCs w:val="21"/>
              </w:rPr>
              <w:t>1</w:t>
            </w:r>
            <w:r w:rsidR="00700912">
              <w:rPr>
                <w:rFonts w:asciiTheme="minorEastAsia" w:hAnsiTheme="minorEastAsia" w:cs="ＭＳ Ｐゴシック" w:hint="eastAsia"/>
                <w:kern w:val="0"/>
                <w:szCs w:val="21"/>
              </w:rPr>
              <w:t>06</w:t>
            </w:r>
            <w:r w:rsidR="003A728B">
              <w:rPr>
                <w:rFonts w:asciiTheme="minorEastAsia" w:hAnsiTheme="minorEastAsia" w:cs="ＭＳ Ｐゴシック"/>
                <w:kern w:val="0"/>
                <w:szCs w:val="21"/>
              </w:rPr>
              <w:t>3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Pr="002E7530">
              <w:rPr>
                <w:rFonts w:asciiTheme="minorEastAsia" w:hAnsiTheme="minorEastAsia" w:cs="ＭＳ Ｐゴシック" w:hint="eastAsia"/>
                <w:kern w:val="0"/>
                <w:szCs w:val="21"/>
              </w:rPr>
              <w:t>FAX</w:t>
            </w:r>
            <w:r w:rsidRPr="002E7530">
              <w:rPr>
                <w:rFonts w:asciiTheme="minorEastAsia" w:hAnsiTheme="minorEastAsia" w:cs="ＭＳ Ｐゴシック"/>
                <w:kern w:val="0"/>
                <w:szCs w:val="21"/>
              </w:rPr>
              <w:t>番号：0887-5</w:t>
            </w:r>
            <w:r w:rsidR="00700912">
              <w:rPr>
                <w:rFonts w:asciiTheme="minorEastAsia" w:hAnsiTheme="minorEastAsia" w:cs="ＭＳ Ｐゴシック" w:hint="eastAsia"/>
                <w:kern w:val="0"/>
                <w:szCs w:val="21"/>
              </w:rPr>
              <w:t>3</w:t>
            </w:r>
            <w:r w:rsidRPr="002E7530">
              <w:rPr>
                <w:rFonts w:asciiTheme="minorEastAsia" w:hAnsiTheme="minorEastAsia" w:cs="ＭＳ Ｐゴシック"/>
                <w:kern w:val="0"/>
                <w:szCs w:val="21"/>
              </w:rPr>
              <w:t>-</w:t>
            </w:r>
            <w:r w:rsidR="003A728B">
              <w:rPr>
                <w:rFonts w:asciiTheme="minorEastAsia" w:hAnsiTheme="minorEastAsia" w:cs="ＭＳ Ｐゴシック"/>
                <w:kern w:val="0"/>
                <w:szCs w:val="21"/>
              </w:rPr>
              <w:t>3051</w:t>
            </w:r>
            <w:r w:rsidR="00700912">
              <w:rPr>
                <w:rFonts w:asciiTheme="minorEastAsia" w:hAnsiTheme="minorEastAsia" w:cs="ＭＳ Ｐゴシック"/>
                <w:kern w:val="0"/>
                <w:szCs w:val="21"/>
              </w:rPr>
              <w:t xml:space="preserve"> </w:t>
            </w:r>
            <w:r w:rsidR="00B766A5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</w:t>
            </w:r>
            <w:r w:rsidR="00700912">
              <w:rPr>
                <w:rFonts w:hint="eastAsia"/>
                <w:sz w:val="20"/>
                <w:szCs w:val="20"/>
              </w:rPr>
              <w:t>E-Mai</w:t>
            </w:r>
            <w:r w:rsidR="00A64AD6">
              <w:rPr>
                <w:rFonts w:hint="eastAsia"/>
                <w:sz w:val="20"/>
                <w:szCs w:val="20"/>
              </w:rPr>
              <w:t>l</w:t>
            </w:r>
            <w:r w:rsidR="00700912">
              <w:rPr>
                <w:rFonts w:hint="eastAsia"/>
                <w:sz w:val="20"/>
                <w:szCs w:val="20"/>
              </w:rPr>
              <w:t xml:space="preserve">　</w:t>
            </w:r>
            <w:r w:rsidR="003A728B">
              <w:rPr>
                <w:sz w:val="20"/>
                <w:szCs w:val="20"/>
              </w:rPr>
              <w:t>kankyo</w:t>
            </w:r>
            <w:r w:rsidR="00700912">
              <w:rPr>
                <w:sz w:val="20"/>
                <w:szCs w:val="20"/>
              </w:rPr>
              <w:t>@city.kami.lg.jp</w:t>
            </w:r>
          </w:p>
        </w:tc>
      </w:tr>
    </w:tbl>
    <w:p w14:paraId="1103ABEB" w14:textId="77777777" w:rsidR="002E7530" w:rsidRPr="002E7530" w:rsidRDefault="002E7530" w:rsidP="00824FEA">
      <w:pPr>
        <w:rPr>
          <w:rFonts w:hint="eastAsia"/>
          <w:szCs w:val="21"/>
        </w:rPr>
      </w:pPr>
    </w:p>
    <w:sectPr w:rsidR="002E7530" w:rsidRPr="002E7530" w:rsidSect="002E25FA">
      <w:pgSz w:w="11906" w:h="16838" w:code="9"/>
      <w:pgMar w:top="794" w:right="1418" w:bottom="567" w:left="1701" w:header="851" w:footer="992" w:gutter="0"/>
      <w:cols w:space="425"/>
      <w:docGrid w:type="linesAndChars" w:linePitch="360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C83EB" w14:textId="77777777" w:rsidR="00CB0147" w:rsidRDefault="00CB0147" w:rsidP="00D369BE">
      <w:r>
        <w:separator/>
      </w:r>
    </w:p>
  </w:endnote>
  <w:endnote w:type="continuationSeparator" w:id="0">
    <w:p w14:paraId="1CFCB74C" w14:textId="77777777" w:rsidR="00CB0147" w:rsidRDefault="00CB0147" w:rsidP="00D3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0375E" w14:textId="77777777" w:rsidR="00CB0147" w:rsidRDefault="00CB0147" w:rsidP="00D369BE">
      <w:r>
        <w:separator/>
      </w:r>
    </w:p>
  </w:footnote>
  <w:footnote w:type="continuationSeparator" w:id="0">
    <w:p w14:paraId="69E0A09E" w14:textId="77777777" w:rsidR="00CB0147" w:rsidRDefault="00CB0147" w:rsidP="00D36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85AFD"/>
    <w:multiLevelType w:val="multilevel"/>
    <w:tmpl w:val="B1E6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D4"/>
    <w:rsid w:val="000A08F3"/>
    <w:rsid w:val="001C2B14"/>
    <w:rsid w:val="001C57FC"/>
    <w:rsid w:val="001C58C8"/>
    <w:rsid w:val="001D0C62"/>
    <w:rsid w:val="002E25FA"/>
    <w:rsid w:val="002E7530"/>
    <w:rsid w:val="002F3D6C"/>
    <w:rsid w:val="00337D6F"/>
    <w:rsid w:val="00390459"/>
    <w:rsid w:val="003A728B"/>
    <w:rsid w:val="004D043D"/>
    <w:rsid w:val="004E79CA"/>
    <w:rsid w:val="00521447"/>
    <w:rsid w:val="0064283A"/>
    <w:rsid w:val="00694B4E"/>
    <w:rsid w:val="006E3832"/>
    <w:rsid w:val="00700912"/>
    <w:rsid w:val="007C6D49"/>
    <w:rsid w:val="007F1BAD"/>
    <w:rsid w:val="007F6BFD"/>
    <w:rsid w:val="00824FEA"/>
    <w:rsid w:val="00863F3F"/>
    <w:rsid w:val="008E4E3A"/>
    <w:rsid w:val="00954D3A"/>
    <w:rsid w:val="00A64AD6"/>
    <w:rsid w:val="00A82094"/>
    <w:rsid w:val="00AB0AEF"/>
    <w:rsid w:val="00AC511C"/>
    <w:rsid w:val="00AF6D51"/>
    <w:rsid w:val="00B5254D"/>
    <w:rsid w:val="00B766A5"/>
    <w:rsid w:val="00C248FB"/>
    <w:rsid w:val="00C700B8"/>
    <w:rsid w:val="00C845E7"/>
    <w:rsid w:val="00CB0147"/>
    <w:rsid w:val="00CB34A4"/>
    <w:rsid w:val="00CD1441"/>
    <w:rsid w:val="00CE3E1E"/>
    <w:rsid w:val="00D106D7"/>
    <w:rsid w:val="00D109AE"/>
    <w:rsid w:val="00D33E0F"/>
    <w:rsid w:val="00D369BE"/>
    <w:rsid w:val="00D4790C"/>
    <w:rsid w:val="00D9181E"/>
    <w:rsid w:val="00DD07A3"/>
    <w:rsid w:val="00E0784B"/>
    <w:rsid w:val="00E355E2"/>
    <w:rsid w:val="00F1537E"/>
    <w:rsid w:val="00F641D4"/>
    <w:rsid w:val="00FB0B3A"/>
    <w:rsid w:val="00FC2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9C56491"/>
  <w15:docId w15:val="{178C7207-787D-4824-B276-2452C85E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9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1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369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69BE"/>
  </w:style>
  <w:style w:type="paragraph" w:styleId="a6">
    <w:name w:val="footer"/>
    <w:basedOn w:val="a"/>
    <w:link w:val="a7"/>
    <w:uiPriority w:val="99"/>
    <w:unhideWhenUsed/>
    <w:rsid w:val="00D369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69BE"/>
  </w:style>
  <w:style w:type="paragraph" w:customStyle="1" w:styleId="listfax1">
    <w:name w:val="list_fax1"/>
    <w:basedOn w:val="a"/>
    <w:rsid w:val="00D33E0F"/>
    <w:pPr>
      <w:widowControl/>
      <w:ind w:lef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479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79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5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405">
          <w:marLeft w:val="0"/>
          <w:marRight w:val="-48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416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3699021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439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