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EC016" w14:textId="5EA4EBDC" w:rsidR="00284804" w:rsidRPr="009C6887" w:rsidRDefault="00AB5BA5">
      <w:pPr>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モルック別紙募集要項</w:t>
      </w:r>
    </w:p>
    <w:p w14:paraId="77F9364D" w14:textId="2EA530F1" w:rsidR="00AB5BA5" w:rsidRPr="009C6887" w:rsidRDefault="00AB5BA5">
      <w:pPr>
        <w:rPr>
          <w:rFonts w:ascii="ＭＳ Ｐゴシック" w:eastAsia="ＭＳ Ｐゴシック" w:hAnsi="ＭＳ Ｐゴシック"/>
          <w:szCs w:val="21"/>
        </w:rPr>
      </w:pPr>
    </w:p>
    <w:p w14:paraId="19535E24" w14:textId="299CD313" w:rsidR="00AB5BA5" w:rsidRPr="009C6887" w:rsidRDefault="00AB5BA5" w:rsidP="00AB5BA5">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開催日時</w:t>
      </w:r>
    </w:p>
    <w:p w14:paraId="3105C06C" w14:textId="6128A8C3" w:rsidR="00AB5BA5" w:rsidRPr="009C6887" w:rsidRDefault="00AB5BA5" w:rsidP="00AB5BA5">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令和8年11月22日（日）　雨天の場合12月13日（日）に延期予定</w:t>
      </w:r>
    </w:p>
    <w:p w14:paraId="6FDF28B0" w14:textId="33133A60" w:rsidR="00AB5BA5" w:rsidRPr="009C6887" w:rsidRDefault="00AB5BA5" w:rsidP="00AB5BA5">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雨天による開催可否は当日午前7時30分判断　（担当鈴木（0887-57-0586））</w:t>
      </w:r>
    </w:p>
    <w:p w14:paraId="03B33EAF" w14:textId="0E04C711" w:rsidR="00AB5BA5" w:rsidRPr="009C6887" w:rsidRDefault="00AB5BA5" w:rsidP="00AB5BA5">
      <w:pPr>
        <w:rPr>
          <w:rFonts w:ascii="ＭＳ Ｐゴシック" w:eastAsia="ＭＳ Ｐゴシック" w:hAnsi="ＭＳ Ｐゴシック"/>
          <w:szCs w:val="21"/>
        </w:rPr>
      </w:pPr>
    </w:p>
    <w:p w14:paraId="68558DDF" w14:textId="005A4E82" w:rsidR="00AB5BA5" w:rsidRPr="009C6887" w:rsidRDefault="00AB5BA5" w:rsidP="00AB5BA5">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開催場所</w:t>
      </w:r>
    </w:p>
    <w:p w14:paraId="23827319" w14:textId="57EA590E" w:rsidR="00AB5BA5" w:rsidRPr="009C6887" w:rsidRDefault="00AB5BA5" w:rsidP="00AB5BA5">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香北グラウンド（高知県香北青少年の家隣・</w:t>
      </w:r>
      <w:r w:rsidRPr="009C6887">
        <w:rPr>
          <w:rFonts w:ascii="ＭＳ Ｐゴシック" w:eastAsia="ＭＳ Ｐゴシック" w:hAnsi="ＭＳ Ｐゴシック"/>
          <w:szCs w:val="21"/>
        </w:rPr>
        <w:t>香美市香北町吉野1446番地</w:t>
      </w:r>
      <w:r w:rsidRPr="009C6887">
        <w:rPr>
          <w:rFonts w:ascii="ＭＳ Ｐゴシック" w:eastAsia="ＭＳ Ｐゴシック" w:hAnsi="ＭＳ Ｐゴシック" w:hint="eastAsia"/>
          <w:szCs w:val="21"/>
        </w:rPr>
        <w:t>）</w:t>
      </w:r>
    </w:p>
    <w:p w14:paraId="54674441" w14:textId="7F8796A2" w:rsidR="00AB5BA5" w:rsidRPr="009C6887" w:rsidRDefault="00AB5BA5" w:rsidP="00AB5BA5">
      <w:pPr>
        <w:rPr>
          <w:rFonts w:ascii="ＭＳ Ｐゴシック" w:eastAsia="ＭＳ Ｐゴシック" w:hAnsi="ＭＳ Ｐゴシック"/>
          <w:szCs w:val="21"/>
        </w:rPr>
      </w:pPr>
    </w:p>
    <w:p w14:paraId="0FAAD145" w14:textId="26ABFFFA" w:rsidR="00AB5BA5" w:rsidRPr="009C6887" w:rsidRDefault="00AB5BA5" w:rsidP="00AB5BA5">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チーム編成</w:t>
      </w:r>
    </w:p>
    <w:p w14:paraId="14DE79F7" w14:textId="2F87CFB2" w:rsidR="00AB5BA5" w:rsidRPr="009C6887" w:rsidRDefault="00AB5BA5" w:rsidP="00AB5BA5">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1チーム2名又は、3名。小学生4年生以上で香美市在住の方</w:t>
      </w:r>
    </w:p>
    <w:p w14:paraId="0837AA26" w14:textId="5C641641" w:rsidR="00AB5BA5" w:rsidRPr="009C6887" w:rsidRDefault="00AB5BA5" w:rsidP="00AB5BA5">
      <w:pPr>
        <w:rPr>
          <w:rFonts w:ascii="ＭＳ Ｐゴシック" w:eastAsia="ＭＳ Ｐゴシック" w:hAnsi="ＭＳ Ｐゴシック"/>
          <w:szCs w:val="21"/>
        </w:rPr>
      </w:pPr>
    </w:p>
    <w:p w14:paraId="06B69AA0" w14:textId="5443A73D" w:rsidR="00AB5BA5" w:rsidRPr="009C6887" w:rsidRDefault="00AB5BA5" w:rsidP="00AB5BA5">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参加費（1チーム）</w:t>
      </w:r>
    </w:p>
    <w:p w14:paraId="4273B2E4" w14:textId="39ADCD98" w:rsidR="00AB5BA5" w:rsidRPr="009C6887" w:rsidRDefault="00AB5BA5" w:rsidP="00AB5BA5">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500円。ただし高校生以下</w:t>
      </w:r>
      <w:r w:rsidR="00C83828" w:rsidRPr="009C6887">
        <w:rPr>
          <w:rFonts w:ascii="ＭＳ Ｐゴシック" w:eastAsia="ＭＳ Ｐゴシック" w:hAnsi="ＭＳ Ｐゴシック" w:hint="eastAsia"/>
          <w:szCs w:val="21"/>
        </w:rPr>
        <w:t>のみで構成されたチームは無料とする。</w:t>
      </w:r>
    </w:p>
    <w:p w14:paraId="5BB5011B" w14:textId="24EAF9B2" w:rsidR="00C83828" w:rsidRPr="009C6887" w:rsidRDefault="00C83828" w:rsidP="00C83828">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参加費は、申込受付時に集金します。</w:t>
      </w:r>
    </w:p>
    <w:p w14:paraId="6579DF54" w14:textId="60A02DC4" w:rsidR="00C83828" w:rsidRPr="009C6887" w:rsidRDefault="00C83828" w:rsidP="00C83828">
      <w:pPr>
        <w:rPr>
          <w:rFonts w:ascii="ＭＳ Ｐゴシック" w:eastAsia="ＭＳ Ｐゴシック" w:hAnsi="ＭＳ Ｐゴシック"/>
          <w:szCs w:val="21"/>
        </w:rPr>
      </w:pPr>
    </w:p>
    <w:p w14:paraId="7C08A2E6" w14:textId="3AB6EE39" w:rsidR="00C83828" w:rsidRPr="009C6887" w:rsidRDefault="00C83828" w:rsidP="00C83828">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申込方法</w:t>
      </w:r>
    </w:p>
    <w:p w14:paraId="21B64CAA" w14:textId="4D3E4364" w:rsidR="00C83828" w:rsidRPr="009C6887" w:rsidRDefault="00C83828" w:rsidP="00C83828">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モルック用の申込書（ファイル名「申込書（モルック）」に必要事項を記入し申込。</w:t>
      </w:r>
    </w:p>
    <w:p w14:paraId="68AC32EF" w14:textId="7B00A4B8" w:rsidR="00C25093" w:rsidRPr="009C6887" w:rsidRDefault="00C25093" w:rsidP="00C25093">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必要事項</w:t>
      </w:r>
      <w:r w:rsidR="00AC47A4" w:rsidRPr="009C6887">
        <w:rPr>
          <w:rFonts w:ascii="ＭＳ Ｐゴシック" w:eastAsia="ＭＳ Ｐゴシック" w:hAnsi="ＭＳ Ｐゴシック" w:hint="eastAsia"/>
          <w:szCs w:val="21"/>
        </w:rPr>
        <w:t>についての問い合わせは（１０）の問い合わせ先までお願いします。</w:t>
      </w:r>
    </w:p>
    <w:p w14:paraId="7AE7D49E" w14:textId="51DB6F64" w:rsidR="00C83828" w:rsidRPr="009C6887" w:rsidRDefault="00C83828" w:rsidP="00C83828">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申込書については、香美市ＨＰよりダウンロードもしくは、下記の窓口でもお渡しします。</w:t>
      </w:r>
    </w:p>
    <w:p w14:paraId="7DC1B23C" w14:textId="0C813A34" w:rsidR="00C83828" w:rsidRPr="009C6887" w:rsidRDefault="00C83828" w:rsidP="00C83828">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窓口：土佐山田スタジアム、香美市生涯学習振興課</w:t>
      </w:r>
      <w:r w:rsidR="00C25093" w:rsidRPr="009C6887">
        <w:rPr>
          <w:rFonts w:ascii="ＭＳ Ｐゴシック" w:eastAsia="ＭＳ Ｐゴシック" w:hAnsi="ＭＳ Ｐゴシック" w:hint="eastAsia"/>
          <w:szCs w:val="21"/>
        </w:rPr>
        <w:t>、教育委員会香北分室、教育委員会物部分室</w:t>
      </w:r>
    </w:p>
    <w:p w14:paraId="54A29CBB" w14:textId="77777777" w:rsidR="00C25093" w:rsidRPr="009C6887" w:rsidRDefault="00C25093" w:rsidP="00C25093">
      <w:pPr>
        <w:pStyle w:val="a3"/>
        <w:ind w:leftChars="0" w:left="780"/>
        <w:rPr>
          <w:rFonts w:ascii="ＭＳ Ｐゴシック" w:eastAsia="ＭＳ Ｐゴシック" w:hAnsi="ＭＳ Ｐゴシック"/>
          <w:szCs w:val="21"/>
        </w:rPr>
      </w:pPr>
    </w:p>
    <w:p w14:paraId="072C318F" w14:textId="3D0AEBB6" w:rsidR="00C83828" w:rsidRPr="009C6887" w:rsidRDefault="00C83828" w:rsidP="00C83828">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申込期限：令和8年11月6日（金）</w:t>
      </w:r>
    </w:p>
    <w:p w14:paraId="67016E3F" w14:textId="22B3A295" w:rsidR="00C25093" w:rsidRPr="009C6887" w:rsidRDefault="00C25093" w:rsidP="00C83828">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申込場所：</w:t>
      </w:r>
      <w:r w:rsidR="00B01D8C" w:rsidRPr="009C6887">
        <w:rPr>
          <w:rFonts w:ascii="ＭＳ Ｐゴシック" w:eastAsia="ＭＳ Ｐゴシック" w:hAnsi="ＭＳ Ｐゴシック" w:hint="eastAsia"/>
          <w:szCs w:val="21"/>
        </w:rPr>
        <w:t>土佐山田スタジアム</w:t>
      </w:r>
    </w:p>
    <w:p w14:paraId="6070E713" w14:textId="408495EC" w:rsidR="00B01D8C" w:rsidRPr="009C6887" w:rsidRDefault="00B01D8C" w:rsidP="00C83828">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 xml:space="preserve">　　　　　香美市役所本庁舎（2階1番窓口の生涯学習振興課）</w:t>
      </w:r>
    </w:p>
    <w:p w14:paraId="39785BCC" w14:textId="4072791C" w:rsidR="00B01D8C" w:rsidRPr="009C6887" w:rsidRDefault="00B01D8C" w:rsidP="00C83828">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 xml:space="preserve">　　　　　各支所</w:t>
      </w:r>
    </w:p>
    <w:p w14:paraId="7C80C111" w14:textId="569E2954" w:rsidR="00C83828" w:rsidRPr="009C6887" w:rsidRDefault="00C83828" w:rsidP="00C83828">
      <w:pPr>
        <w:rPr>
          <w:rFonts w:ascii="ＭＳ Ｐゴシック" w:eastAsia="ＭＳ Ｐゴシック" w:hAnsi="ＭＳ Ｐゴシック"/>
          <w:szCs w:val="21"/>
        </w:rPr>
      </w:pPr>
    </w:p>
    <w:p w14:paraId="6D0D5A10" w14:textId="24D9278B" w:rsidR="00C83828" w:rsidRPr="009C6887" w:rsidRDefault="00C25093" w:rsidP="00C25093">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対戦方法</w:t>
      </w:r>
    </w:p>
    <w:p w14:paraId="39CECA93" w14:textId="217D3BF3" w:rsidR="00C25093" w:rsidRPr="009C6887" w:rsidRDefault="00C25093" w:rsidP="00C25093">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申込受付終了後、参加チーム数により決定。</w:t>
      </w:r>
    </w:p>
    <w:p w14:paraId="5C71A82D" w14:textId="59364FA0" w:rsidR="00B01D8C" w:rsidRPr="009C6887" w:rsidRDefault="00B01D8C" w:rsidP="00B01D8C">
      <w:pPr>
        <w:rPr>
          <w:rFonts w:ascii="ＭＳ Ｐゴシック" w:eastAsia="ＭＳ Ｐゴシック" w:hAnsi="ＭＳ Ｐゴシック"/>
          <w:szCs w:val="21"/>
        </w:rPr>
      </w:pPr>
    </w:p>
    <w:p w14:paraId="13998219" w14:textId="50E3CAB7" w:rsidR="00B01D8C" w:rsidRPr="009C6887" w:rsidRDefault="00B01D8C" w:rsidP="00B01D8C">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当日について</w:t>
      </w:r>
    </w:p>
    <w:p w14:paraId="4DE4AB9E" w14:textId="611B824A" w:rsidR="00B01D8C" w:rsidRPr="009C6887" w:rsidRDefault="00B01D8C" w:rsidP="00B01D8C">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当日受付：8時30分～9時（大会終了予定時刻：午後3時頃）</w:t>
      </w:r>
    </w:p>
    <w:p w14:paraId="1F5E371A" w14:textId="77624970" w:rsidR="00B01D8C" w:rsidRPr="009C6887" w:rsidRDefault="00B01D8C" w:rsidP="00B01D8C">
      <w:pPr>
        <w:pStyle w:val="a3"/>
        <w:ind w:leftChars="0" w:left="72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受付終了後にルール説明及び、初心者向けのゲーム方法の説明を行います。その後、練習時間を設けたのち大会を実施。</w:t>
      </w:r>
    </w:p>
    <w:p w14:paraId="10A857DC" w14:textId="1FF263D9" w:rsidR="00B01D8C" w:rsidRPr="009C6887" w:rsidRDefault="00B01D8C" w:rsidP="00B01D8C">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モルックについて（日本モルック協会ＨＰより引用）</w:t>
      </w:r>
    </w:p>
    <w:p w14:paraId="50FDC68B" w14:textId="77777777" w:rsidR="0020360C" w:rsidRPr="009C6887" w:rsidRDefault="0020360C" w:rsidP="0020360C">
      <w:pPr>
        <w:ind w:firstLineChars="100" w:firstLine="210"/>
        <w:rPr>
          <w:rFonts w:ascii="ＭＳ Ｐゴシック" w:eastAsia="ＭＳ Ｐゴシック" w:hAnsi="ＭＳ Ｐゴシック"/>
          <w:szCs w:val="21"/>
        </w:rPr>
      </w:pPr>
      <w:r w:rsidRPr="009C6887">
        <w:rPr>
          <w:rFonts w:ascii="ＭＳ Ｐゴシック" w:eastAsia="ＭＳ Ｐゴシック" w:hAnsi="ＭＳ Ｐゴシック"/>
          <w:szCs w:val="21"/>
        </w:rPr>
        <w:lastRenderedPageBreak/>
        <w:t>モルックとは、フィンランドのカレリア地方の伝統的なキイッカ（</w:t>
      </w:r>
      <w:proofErr w:type="spellStart"/>
      <w:r w:rsidRPr="009C6887">
        <w:rPr>
          <w:rFonts w:ascii="ＭＳ Ｐゴシック" w:eastAsia="ＭＳ Ｐゴシック" w:hAnsi="ＭＳ Ｐゴシック"/>
          <w:szCs w:val="21"/>
        </w:rPr>
        <w:t>kyykkä</w:t>
      </w:r>
      <w:proofErr w:type="spellEnd"/>
      <w:r w:rsidRPr="009C6887">
        <w:rPr>
          <w:rFonts w:ascii="ＭＳ Ｐゴシック" w:eastAsia="ＭＳ Ｐゴシック" w:hAnsi="ＭＳ Ｐゴシック"/>
          <w:szCs w:val="21"/>
        </w:rPr>
        <w:t>）というゲームを元に</w:t>
      </w:r>
      <w:proofErr w:type="spellStart"/>
      <w:r w:rsidRPr="009C6887">
        <w:rPr>
          <w:rFonts w:ascii="ＭＳ Ｐゴシック" w:eastAsia="ＭＳ Ｐゴシック" w:hAnsi="ＭＳ Ｐゴシック"/>
          <w:szCs w:val="21"/>
        </w:rPr>
        <w:t>Lahden</w:t>
      </w:r>
      <w:proofErr w:type="spellEnd"/>
      <w:r w:rsidRPr="009C6887">
        <w:rPr>
          <w:rFonts w:ascii="ＭＳ Ｐゴシック" w:eastAsia="ＭＳ Ｐゴシック" w:hAnsi="ＭＳ Ｐゴシック"/>
          <w:szCs w:val="21"/>
        </w:rPr>
        <w:t xml:space="preserve"> </w:t>
      </w:r>
      <w:proofErr w:type="spellStart"/>
      <w:r w:rsidRPr="009C6887">
        <w:rPr>
          <w:rFonts w:ascii="ＭＳ Ｐゴシック" w:eastAsia="ＭＳ Ｐゴシック" w:hAnsi="ＭＳ Ｐゴシック"/>
          <w:szCs w:val="21"/>
        </w:rPr>
        <w:t>Paikka</w:t>
      </w:r>
      <w:proofErr w:type="spellEnd"/>
      <w:r w:rsidRPr="009C6887">
        <w:rPr>
          <w:rFonts w:ascii="ＭＳ Ｐゴシック" w:eastAsia="ＭＳ Ｐゴシック" w:hAnsi="ＭＳ Ｐゴシック"/>
          <w:szCs w:val="21"/>
        </w:rPr>
        <w:t xml:space="preserve">社（当時 </w:t>
      </w:r>
      <w:proofErr w:type="spellStart"/>
      <w:r w:rsidRPr="009C6887">
        <w:rPr>
          <w:rFonts w:ascii="ＭＳ Ｐゴシック" w:eastAsia="ＭＳ Ｐゴシック" w:hAnsi="ＭＳ Ｐゴシック"/>
          <w:szCs w:val="21"/>
        </w:rPr>
        <w:t>Tuoterengas</w:t>
      </w:r>
      <w:proofErr w:type="spellEnd"/>
      <w:r w:rsidRPr="009C6887">
        <w:rPr>
          <w:rFonts w:ascii="ＭＳ Ｐゴシック" w:eastAsia="ＭＳ Ｐゴシック" w:hAnsi="ＭＳ Ｐゴシック"/>
          <w:szCs w:val="21"/>
        </w:rPr>
        <w:t>社）によって1996年に開発されたスポーツです。</w:t>
      </w:r>
    </w:p>
    <w:p w14:paraId="32B69CC9" w14:textId="001BFD94" w:rsidR="0020360C" w:rsidRPr="009C6887" w:rsidRDefault="0020360C" w:rsidP="0020360C">
      <w:pPr>
        <w:rPr>
          <w:rFonts w:ascii="ＭＳ Ｐゴシック" w:eastAsia="ＭＳ Ｐゴシック" w:hAnsi="ＭＳ Ｐゴシック"/>
          <w:szCs w:val="21"/>
        </w:rPr>
      </w:pPr>
      <w:r w:rsidRPr="009C6887">
        <w:rPr>
          <w:rFonts w:ascii="ＭＳ Ｐゴシック" w:eastAsia="ＭＳ Ｐゴシック" w:hAnsi="ＭＳ Ｐゴシック"/>
          <w:szCs w:val="21"/>
        </w:rPr>
        <w:t>母国フィンランドでは、サウナとビールを楽しみながらプレイされている気軽なスポーツです。</w:t>
      </w:r>
      <w:r w:rsidRPr="009C6887">
        <w:rPr>
          <w:rFonts w:ascii="ＭＳ Ｐゴシック" w:eastAsia="ＭＳ Ｐゴシック" w:hAnsi="ＭＳ Ｐゴシック"/>
          <w:szCs w:val="21"/>
        </w:rPr>
        <w:br/>
        <w:t>とても簡単なルールで老若男女問わず楽しめます。</w:t>
      </w:r>
      <w:r w:rsidRPr="009C6887">
        <w:rPr>
          <w:rFonts w:ascii="ＭＳ Ｐゴシック" w:eastAsia="ＭＳ Ｐゴシック" w:hAnsi="ＭＳ Ｐゴシック" w:hint="eastAsia"/>
          <w:szCs w:val="21"/>
        </w:rPr>
        <w:t>」</w:t>
      </w:r>
    </w:p>
    <w:p w14:paraId="4CDBC765" w14:textId="2A669E47" w:rsidR="008E2F03" w:rsidRPr="009C6887" w:rsidRDefault="008E2F03" w:rsidP="008E2F03">
      <w:pPr>
        <w:jc w:val="center"/>
        <w:rPr>
          <w:rFonts w:ascii="ＭＳ Ｐゴシック" w:eastAsia="ＭＳ Ｐゴシック" w:hAnsi="ＭＳ Ｐゴシック"/>
          <w:szCs w:val="21"/>
        </w:rPr>
      </w:pPr>
      <w:r w:rsidRPr="009C6887">
        <w:rPr>
          <w:rFonts w:ascii="ＭＳ Ｐゴシック" w:eastAsia="ＭＳ Ｐゴシック" w:hAnsi="ＭＳ Ｐゴシック"/>
          <w:noProof/>
        </w:rPr>
        <w:drawing>
          <wp:inline distT="0" distB="0" distL="0" distR="0" wp14:anchorId="3DD2D04D" wp14:editId="5B8DF0E3">
            <wp:extent cx="1533525" cy="1722725"/>
            <wp:effectExtent l="0" t="0" r="0" b="0"/>
            <wp:docPr id="8" name="図 7">
              <a:extLst xmlns:a="http://schemas.openxmlformats.org/drawingml/2006/main">
                <a:ext uri="{FF2B5EF4-FFF2-40B4-BE49-F238E27FC236}">
                  <a16:creationId xmlns:a16="http://schemas.microsoft.com/office/drawing/2014/main" id="{E80C2D42-DBD5-4ED5-B9CA-36006D5906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E80C2D42-DBD5-4ED5-B9CA-36006D59065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7856" cy="1794993"/>
                    </a:xfrm>
                    <a:prstGeom prst="rect">
                      <a:avLst/>
                    </a:prstGeom>
                    <a:noFill/>
                    <a:extLst/>
                  </pic:spPr>
                </pic:pic>
              </a:graphicData>
            </a:graphic>
          </wp:inline>
        </w:drawing>
      </w:r>
    </w:p>
    <w:p w14:paraId="30ED40EB" w14:textId="77777777" w:rsidR="0020360C" w:rsidRPr="009C6887" w:rsidRDefault="0020360C" w:rsidP="0020360C">
      <w:pPr>
        <w:pStyle w:val="a3"/>
        <w:ind w:leftChars="0" w:left="720"/>
        <w:rPr>
          <w:rFonts w:ascii="ＭＳ Ｐゴシック" w:eastAsia="ＭＳ Ｐゴシック" w:hAnsi="ＭＳ Ｐゴシック"/>
          <w:szCs w:val="21"/>
        </w:rPr>
      </w:pPr>
    </w:p>
    <w:p w14:paraId="3E07E4AF" w14:textId="578AC065" w:rsidR="00B01D8C" w:rsidRPr="009C6887" w:rsidRDefault="0020360C" w:rsidP="0020360C">
      <w:pPr>
        <w:pStyle w:val="a3"/>
        <w:numPr>
          <w:ilvl w:val="0"/>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モルックのルール（大会当日に説明があ</w:t>
      </w:r>
      <w:r w:rsidR="0000338D" w:rsidRPr="009C6887">
        <w:rPr>
          <w:rFonts w:ascii="ＭＳ Ｐゴシック" w:eastAsia="ＭＳ Ｐゴシック" w:hAnsi="ＭＳ Ｐゴシック" w:hint="eastAsia"/>
          <w:szCs w:val="21"/>
        </w:rPr>
        <w:t>るため一部説明</w:t>
      </w:r>
      <w:r w:rsidRPr="009C6887">
        <w:rPr>
          <w:rFonts w:ascii="ＭＳ Ｐゴシック" w:eastAsia="ＭＳ Ｐゴシック" w:hAnsi="ＭＳ Ｐゴシック" w:hint="eastAsia"/>
          <w:szCs w:val="21"/>
        </w:rPr>
        <w:t>。）</w:t>
      </w:r>
    </w:p>
    <w:p w14:paraId="1CAECD59" w14:textId="5D247660" w:rsidR="0020360C" w:rsidRPr="009C6887" w:rsidRDefault="0020360C" w:rsidP="0020360C">
      <w:pPr>
        <w:ind w:firstLineChars="100" w:firstLine="21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モルックを投げて倒れたスキットルの内容によって得点を加算していき、先に</w:t>
      </w:r>
      <w:r w:rsidRPr="009C6887">
        <w:rPr>
          <w:rFonts w:ascii="ＭＳ Ｐゴシック" w:eastAsia="ＭＳ Ｐゴシック" w:hAnsi="ＭＳ Ｐゴシック"/>
          <w:szCs w:val="21"/>
        </w:rPr>
        <w:t>50点ピッタリになるまで得点した方が勝ち</w:t>
      </w:r>
      <w:r w:rsidRPr="009C6887">
        <w:rPr>
          <w:rFonts w:ascii="ＭＳ Ｐゴシック" w:eastAsia="ＭＳ Ｐゴシック" w:hAnsi="ＭＳ Ｐゴシック" w:hint="eastAsia"/>
          <w:szCs w:val="21"/>
        </w:rPr>
        <w:t>となります。</w:t>
      </w:r>
    </w:p>
    <w:p w14:paraId="5ADE1F82" w14:textId="166BA7E1" w:rsidR="0020360C" w:rsidRPr="009C6887" w:rsidRDefault="0020360C" w:rsidP="0020360C">
      <w:pPr>
        <w:rPr>
          <w:rFonts w:ascii="ＭＳ Ｐゴシック" w:eastAsia="ＭＳ Ｐゴシック" w:hAnsi="ＭＳ Ｐゴシック"/>
          <w:szCs w:val="21"/>
        </w:rPr>
      </w:pPr>
    </w:p>
    <w:p w14:paraId="3B141A8F" w14:textId="516F3813" w:rsidR="0020360C" w:rsidRPr="009C6887" w:rsidRDefault="0020360C" w:rsidP="0020360C">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今大会では、モルック（投げる棒のこと）、スキットル（木製のピン）を使用します。モルッカーリは使用せず、ライン引き</w:t>
      </w:r>
      <w:r w:rsidR="00D47DF9" w:rsidRPr="009C6887">
        <w:rPr>
          <w:rFonts w:ascii="ＭＳ Ｐゴシック" w:eastAsia="ＭＳ Ｐゴシック" w:hAnsi="ＭＳ Ｐゴシック" w:hint="eastAsia"/>
          <w:szCs w:val="21"/>
        </w:rPr>
        <w:t>等</w:t>
      </w:r>
      <w:r w:rsidRPr="009C6887">
        <w:rPr>
          <w:rFonts w:ascii="ＭＳ Ｐゴシック" w:eastAsia="ＭＳ Ｐゴシック" w:hAnsi="ＭＳ Ｐゴシック" w:hint="eastAsia"/>
          <w:szCs w:val="21"/>
        </w:rPr>
        <w:t>で代用します。</w:t>
      </w:r>
    </w:p>
    <w:p w14:paraId="473D1B89" w14:textId="6FE6B7EB" w:rsidR="0020360C" w:rsidRPr="009C6887" w:rsidRDefault="0020360C" w:rsidP="0000338D">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スキットルには１～１２の数字が書かれています。</w:t>
      </w:r>
      <w:r w:rsidR="0000338D" w:rsidRPr="009C6887">
        <w:rPr>
          <w:rFonts w:ascii="ＭＳ Ｐゴシック" w:eastAsia="ＭＳ Ｐゴシック" w:hAnsi="ＭＳ Ｐゴシック"/>
          <w:szCs w:val="21"/>
        </w:rPr>
        <w:t>1本しか倒れなかった場合は、「倒れたスキットルに書かれている数字＝点数」となります。</w:t>
      </w:r>
    </w:p>
    <w:p w14:paraId="012AA4A4" w14:textId="09BF1136" w:rsidR="0000338D" w:rsidRPr="009C6887" w:rsidRDefault="0000338D" w:rsidP="0000338D">
      <w:pPr>
        <w:pStyle w:val="a3"/>
        <w:numPr>
          <w:ilvl w:val="1"/>
          <w:numId w:val="1"/>
        </w:numPr>
        <w:ind w:leftChars="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複数本のスキットルが倒れた場合は、「倒れた本数＝点数」となります</w:t>
      </w:r>
    </w:p>
    <w:p w14:paraId="0203F9F8" w14:textId="191904E8" w:rsidR="0000338D" w:rsidRPr="009C6887" w:rsidRDefault="0000338D" w:rsidP="0000338D">
      <w:pPr>
        <w:rPr>
          <w:rFonts w:ascii="ＭＳ Ｐゴシック" w:eastAsia="ＭＳ Ｐゴシック" w:hAnsi="ＭＳ Ｐゴシック"/>
          <w:szCs w:val="21"/>
        </w:rPr>
      </w:pPr>
    </w:p>
    <w:p w14:paraId="6FDDF01A" w14:textId="17C17EDF" w:rsidR="0000338D" w:rsidRPr="009C6887" w:rsidRDefault="0000338D" w:rsidP="0000338D">
      <w:pPr>
        <w:ind w:firstLineChars="100" w:firstLine="21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その他のルールにつきましては、当日の説明があること、実際に体験し覚えてもらいたいため、この場では割愛いたします。</w:t>
      </w:r>
    </w:p>
    <w:p w14:paraId="752CEEAD" w14:textId="0213160F" w:rsidR="0000338D" w:rsidRPr="009C6887" w:rsidRDefault="0000338D" w:rsidP="0000338D">
      <w:pPr>
        <w:ind w:firstLineChars="100" w:firstLine="210"/>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市民の皆様の積極的なご参加をお待ちしております。</w:t>
      </w:r>
    </w:p>
    <w:p w14:paraId="5ACBA1FF" w14:textId="5112932C" w:rsidR="0000338D" w:rsidRPr="009C6887" w:rsidRDefault="0000338D" w:rsidP="0000338D">
      <w:pPr>
        <w:rPr>
          <w:rFonts w:ascii="ＭＳ Ｐゴシック" w:eastAsia="ＭＳ Ｐゴシック" w:hAnsi="ＭＳ Ｐゴシック"/>
          <w:szCs w:val="21"/>
        </w:rPr>
      </w:pPr>
    </w:p>
    <w:p w14:paraId="50A4D4A0" w14:textId="32DF1798" w:rsidR="0000338D" w:rsidRPr="009C6887" w:rsidRDefault="0000338D" w:rsidP="0000338D">
      <w:pPr>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（１０）問い合わせ先</w:t>
      </w:r>
    </w:p>
    <w:p w14:paraId="31347195" w14:textId="77777777" w:rsidR="0000338D" w:rsidRPr="009C6887" w:rsidRDefault="0000338D" w:rsidP="0000338D">
      <w:pPr>
        <w:jc w:val="center"/>
        <w:rPr>
          <w:rFonts w:ascii="ＭＳ Ｐゴシック" w:eastAsia="ＭＳ Ｐゴシック" w:hAnsi="ＭＳ Ｐゴシック"/>
          <w:szCs w:val="21"/>
        </w:rPr>
      </w:pPr>
      <w:r w:rsidRPr="009C6887">
        <w:rPr>
          <w:rFonts w:ascii="ＭＳ Ｐゴシック" w:eastAsia="ＭＳ Ｐゴシック" w:hAnsi="ＭＳ Ｐゴシック"/>
          <w:szCs w:val="21"/>
        </w:rPr>
        <w:t>〒782-0054　香美市土佐山田町植１２５２－２</w:t>
      </w:r>
    </w:p>
    <w:p w14:paraId="0A0EF94E" w14:textId="5621C635" w:rsidR="0000338D" w:rsidRPr="009C6887" w:rsidRDefault="0000338D" w:rsidP="0000338D">
      <w:pPr>
        <w:jc w:val="center"/>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香美市生涯学習振興課　土佐山田スタジアム</w:t>
      </w:r>
    </w:p>
    <w:p w14:paraId="3398E4E8" w14:textId="68BDC441" w:rsidR="0000338D" w:rsidRPr="009C6887" w:rsidRDefault="0000338D" w:rsidP="0000338D">
      <w:pPr>
        <w:ind w:firstLineChars="100" w:firstLine="210"/>
        <w:jc w:val="center"/>
        <w:rPr>
          <w:rFonts w:ascii="ＭＳ Ｐゴシック" w:eastAsia="ＭＳ Ｐゴシック" w:hAnsi="ＭＳ Ｐゴシック"/>
          <w:szCs w:val="21"/>
        </w:rPr>
      </w:pPr>
      <w:r w:rsidRPr="009C6887">
        <w:rPr>
          <w:rFonts w:ascii="ＭＳ Ｐゴシック" w:eastAsia="ＭＳ Ｐゴシック" w:hAnsi="ＭＳ Ｐゴシック" w:hint="eastAsia"/>
          <w:szCs w:val="21"/>
        </w:rPr>
        <w:t>℡</w:t>
      </w:r>
      <w:r w:rsidRPr="009C6887">
        <w:rPr>
          <w:rFonts w:ascii="ＭＳ Ｐゴシック" w:eastAsia="ＭＳ Ｐゴシック" w:hAnsi="ＭＳ Ｐゴシック"/>
          <w:szCs w:val="21"/>
        </w:rPr>
        <w:t>57－0586（担当　鈴木）</w:t>
      </w:r>
    </w:p>
    <w:p w14:paraId="35EDA1D2" w14:textId="7865CD8D" w:rsidR="0020360C" w:rsidRPr="009C6887" w:rsidRDefault="0020360C" w:rsidP="0020360C">
      <w:pPr>
        <w:rPr>
          <w:rFonts w:ascii="ＭＳ Ｐゴシック" w:eastAsia="ＭＳ Ｐゴシック" w:hAnsi="ＭＳ Ｐゴシック"/>
          <w:szCs w:val="21"/>
        </w:rPr>
      </w:pPr>
    </w:p>
    <w:p w14:paraId="748BA4D6" w14:textId="4F95CDE6" w:rsidR="0020360C" w:rsidRPr="009C6887" w:rsidRDefault="0020360C" w:rsidP="0020360C">
      <w:pPr>
        <w:rPr>
          <w:rFonts w:ascii="ＭＳ Ｐゴシック" w:eastAsia="ＭＳ Ｐゴシック" w:hAnsi="ＭＳ Ｐゴシック"/>
          <w:szCs w:val="21"/>
        </w:rPr>
      </w:pPr>
      <w:bookmarkStart w:id="0" w:name="_GoBack"/>
      <w:bookmarkEnd w:id="0"/>
    </w:p>
    <w:sectPr w:rsidR="0020360C" w:rsidRPr="009C688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A730E"/>
    <w:multiLevelType w:val="hybridMultilevel"/>
    <w:tmpl w:val="34A64A10"/>
    <w:lvl w:ilvl="0" w:tplc="01241162">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A42EA7"/>
    <w:multiLevelType w:val="hybridMultilevel"/>
    <w:tmpl w:val="75C806E4"/>
    <w:lvl w:ilvl="0" w:tplc="A38A9562">
      <w:start w:val="1"/>
      <w:numFmt w:val="decimalFullWidth"/>
      <w:lvlText w:val="（%1）"/>
      <w:lvlJc w:val="left"/>
      <w:pPr>
        <w:ind w:left="720" w:hanging="720"/>
      </w:pPr>
      <w:rPr>
        <w:rFonts w:hint="default"/>
      </w:rPr>
    </w:lvl>
    <w:lvl w:ilvl="1" w:tplc="DCE623CE">
      <w:start w:val="1"/>
      <w:numFmt w:val="bullet"/>
      <w:lvlText w:val="※"/>
      <w:lvlJc w:val="left"/>
      <w:pPr>
        <w:ind w:left="780" w:hanging="360"/>
      </w:pPr>
      <w:rPr>
        <w:rFonts w:ascii="游明朝" w:eastAsia="游明朝" w:hAnsi="游明朝" w:cstheme="minorBidi" w:hint="eastAsia"/>
      </w:rPr>
    </w:lvl>
    <w:lvl w:ilvl="2" w:tplc="B30EA4C6">
      <w:start w:val="9"/>
      <w:numFmt w:val="bullet"/>
      <w:lvlText w:val="・"/>
      <w:lvlJc w:val="left"/>
      <w:pPr>
        <w:ind w:left="1200" w:hanging="360"/>
      </w:pPr>
      <w:rPr>
        <w:rFonts w:ascii="游明朝" w:eastAsia="游明朝" w:hAnsi="游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067208"/>
    <w:multiLevelType w:val="hybridMultilevel"/>
    <w:tmpl w:val="2ED641AA"/>
    <w:lvl w:ilvl="0" w:tplc="5FB62D2A">
      <w:start w:val="5"/>
      <w:numFmt w:val="bullet"/>
      <w:lvlText w:val="※"/>
      <w:lvlJc w:val="left"/>
      <w:pPr>
        <w:ind w:left="1080" w:hanging="360"/>
      </w:pPr>
      <w:rPr>
        <w:rFonts w:ascii="游明朝" w:eastAsia="游明朝" w:hAnsi="游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 w15:restartNumberingAfterBreak="0">
    <w:nsid w:val="55D91F37"/>
    <w:multiLevelType w:val="hybridMultilevel"/>
    <w:tmpl w:val="EE446B10"/>
    <w:lvl w:ilvl="0" w:tplc="B1D261F2">
      <w:start w:val="5"/>
      <w:numFmt w:val="bullet"/>
      <w:lvlText w:val="※"/>
      <w:lvlJc w:val="left"/>
      <w:pPr>
        <w:ind w:left="1080" w:hanging="360"/>
      </w:pPr>
      <w:rPr>
        <w:rFonts w:ascii="游明朝" w:eastAsia="游明朝" w:hAnsi="游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5B5"/>
    <w:rsid w:val="0000338D"/>
    <w:rsid w:val="0020360C"/>
    <w:rsid w:val="00284804"/>
    <w:rsid w:val="006A75B5"/>
    <w:rsid w:val="008E2F03"/>
    <w:rsid w:val="009C6887"/>
    <w:rsid w:val="00AB5BA5"/>
    <w:rsid w:val="00AC47A4"/>
    <w:rsid w:val="00B01D8C"/>
    <w:rsid w:val="00C25093"/>
    <w:rsid w:val="00C83828"/>
    <w:rsid w:val="00D47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C702CB"/>
  <w15:chartTrackingRefBased/>
  <w15:docId w15:val="{3F359853-217C-4D3E-BCB5-D00F26D70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BA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34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7" Type="http://schemas.openxmlformats.org/officeDocument/2006/relationships/theme" Target="theme/theme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fontTable" Target="fontTable.xml" />
  <Relationship Id="rId5" Type="http://schemas.openxmlformats.org/officeDocument/2006/relationships/image" Target="media/image1.png"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