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241" w:rsidRPr="00D801D9" w:rsidRDefault="000C238D">
      <w:pPr>
        <w:rPr>
          <w:rFonts w:ascii="ＭＳ 明朝" w:hAnsi="ＭＳ 明朝"/>
          <w:color w:val="auto"/>
          <w:shd w:val="clear" w:color="auto" w:fill="FFFFFF"/>
        </w:rPr>
      </w:pPr>
      <w:r w:rsidRPr="00D801D9">
        <w:rPr>
          <w:rFonts w:ascii="ＭＳ 明朝" w:hAnsi="ＭＳ 明朝"/>
          <w:color w:val="auto"/>
          <w:shd w:val="clear" w:color="auto" w:fill="FFFFFF"/>
        </w:rPr>
        <w:t>様式第５号（第８条関係）</w:t>
      </w:r>
    </w:p>
    <w:p w:rsidR="00532241" w:rsidRPr="00D801D9" w:rsidRDefault="000C238D" w:rsidP="00531A91">
      <w:pPr>
        <w:jc w:val="right"/>
        <w:rPr>
          <w:rFonts w:ascii="ＭＳ 明朝" w:hAnsi="ＭＳ 明朝"/>
          <w:color w:val="auto"/>
          <w:shd w:val="clear" w:color="auto" w:fill="FFFFFF"/>
        </w:rPr>
      </w:pPr>
      <w:r w:rsidRPr="00D801D9">
        <w:rPr>
          <w:rFonts w:ascii="ＭＳ 明朝" w:hAnsi="ＭＳ 明朝"/>
          <w:color w:val="auto"/>
          <w:shd w:val="clear" w:color="auto" w:fill="FFFFFF"/>
        </w:rPr>
        <w:t xml:space="preserve">　　　　　　　　　　　　　　　　　　　　　　　　　　　　　年　　月　　日</w:t>
      </w:r>
    </w:p>
    <w:p w:rsidR="00532241" w:rsidRPr="00D801D9" w:rsidRDefault="00532241">
      <w:pPr>
        <w:rPr>
          <w:rFonts w:ascii="ＭＳ 明朝" w:hAnsi="ＭＳ 明朝"/>
          <w:color w:val="auto"/>
          <w:shd w:val="clear" w:color="auto" w:fill="FFFFFF"/>
        </w:rPr>
      </w:pPr>
    </w:p>
    <w:p w:rsidR="00532241" w:rsidRPr="00D801D9" w:rsidRDefault="000C238D">
      <w:pPr>
        <w:rPr>
          <w:rFonts w:ascii="ＭＳ 明朝" w:hAnsi="ＭＳ 明朝"/>
          <w:color w:val="auto"/>
          <w:shd w:val="clear" w:color="auto" w:fill="FFFFFF"/>
        </w:rPr>
      </w:pPr>
      <w:r w:rsidRPr="00D801D9">
        <w:rPr>
          <w:rFonts w:ascii="ＭＳ 明朝" w:hAnsi="ＭＳ 明朝"/>
          <w:color w:val="auto"/>
          <w:shd w:val="clear" w:color="auto" w:fill="FFFFFF"/>
        </w:rPr>
        <w:t xml:space="preserve">　</w:t>
      </w:r>
      <w:r w:rsidRPr="00D801D9">
        <w:rPr>
          <w:rFonts w:ascii="ＭＳ 明朝" w:hAnsi="ＭＳ 明朝" w:hint="eastAsia"/>
          <w:color w:val="auto"/>
          <w:shd w:val="clear" w:color="auto" w:fill="FFFFFF"/>
        </w:rPr>
        <w:t>香美市長</w:t>
      </w:r>
      <w:r w:rsidRPr="00D801D9">
        <w:rPr>
          <w:rFonts w:ascii="ＭＳ 明朝" w:hAnsi="ＭＳ 明朝"/>
          <w:color w:val="auto"/>
          <w:shd w:val="clear" w:color="auto" w:fill="FFFFFF"/>
        </w:rPr>
        <w:t xml:space="preserve">　　　　　　　様</w:t>
      </w:r>
    </w:p>
    <w:p w:rsidR="00AF31A7" w:rsidRPr="00D801D9" w:rsidRDefault="00AF31A7">
      <w:pPr>
        <w:rPr>
          <w:rFonts w:ascii="ＭＳ 明朝" w:hAnsi="ＭＳ 明朝"/>
          <w:color w:val="auto"/>
          <w:shd w:val="clear" w:color="auto" w:fill="FFFFFF"/>
        </w:rPr>
      </w:pPr>
    </w:p>
    <w:p w:rsidR="00532241" w:rsidRPr="00D801D9" w:rsidRDefault="00AF31A7">
      <w:pPr>
        <w:rPr>
          <w:rFonts w:ascii="ＭＳ 明朝" w:hAnsi="ＭＳ 明朝"/>
          <w:color w:val="auto"/>
          <w:shd w:val="clear" w:color="auto" w:fill="FFFFFF"/>
        </w:rPr>
      </w:pPr>
      <w:r w:rsidRPr="00D801D9">
        <w:rPr>
          <w:rFonts w:ascii="ＭＳ 明朝" w:hAnsi="ＭＳ 明朝" w:hint="eastAsia"/>
          <w:color w:val="auto"/>
          <w:shd w:val="clear" w:color="auto" w:fill="FFFFFF"/>
        </w:rPr>
        <w:t xml:space="preserve">　　　　　　　　　　　　　　　　　　　　　　　　〒</w:t>
      </w:r>
    </w:p>
    <w:p w:rsidR="00532241" w:rsidRPr="00D801D9" w:rsidRDefault="000C238D">
      <w:pPr>
        <w:rPr>
          <w:rFonts w:ascii="ＭＳ 明朝" w:hAnsi="ＭＳ 明朝"/>
          <w:color w:val="auto"/>
          <w:shd w:val="clear" w:color="auto" w:fill="FFFFFF"/>
        </w:rPr>
      </w:pPr>
      <w:r w:rsidRPr="00D801D9">
        <w:rPr>
          <w:rFonts w:ascii="ＭＳ 明朝" w:hAnsi="ＭＳ 明朝"/>
          <w:color w:val="auto"/>
          <w:shd w:val="clear" w:color="auto" w:fill="FFFFFF"/>
        </w:rPr>
        <w:t xml:space="preserve">　　　　　　　　　　　　　　　　申　請　者　住　所</w:t>
      </w:r>
    </w:p>
    <w:p w:rsidR="00532241" w:rsidRPr="00D801D9" w:rsidRDefault="000C238D">
      <w:pPr>
        <w:rPr>
          <w:rFonts w:ascii="ＭＳ 明朝" w:hAnsi="ＭＳ 明朝"/>
          <w:color w:val="auto"/>
          <w:shd w:val="clear" w:color="auto" w:fill="FFFFFF"/>
        </w:rPr>
      </w:pPr>
      <w:r w:rsidRPr="00D801D9">
        <w:rPr>
          <w:rFonts w:ascii="ＭＳ 明朝" w:hAnsi="ＭＳ 明朝"/>
          <w:color w:val="auto"/>
          <w:shd w:val="clear" w:color="auto" w:fill="FFFFFF"/>
        </w:rPr>
        <w:t xml:space="preserve">　　　　　　　　　　　　　　　　　　　　　　氏　名</w:t>
      </w:r>
    </w:p>
    <w:p w:rsidR="000C238D" w:rsidRPr="00D801D9" w:rsidRDefault="000C238D" w:rsidP="000C238D">
      <w:pPr>
        <w:rPr>
          <w:color w:val="auto"/>
        </w:rPr>
      </w:pPr>
      <w:r w:rsidRPr="00D801D9">
        <w:rPr>
          <w:rFonts w:hint="eastAsia"/>
          <w:color w:val="auto"/>
        </w:rPr>
        <w:t xml:space="preserve">　　　　　　　　　　　　　　　　　　　　　　</w:t>
      </w:r>
      <w:r w:rsidRPr="00D801D9">
        <w:rPr>
          <w:rFonts w:ascii="ＭＳ 明朝" w:hAnsi="ＭＳ 明朝"/>
          <w:color w:val="auto"/>
          <w:shd w:val="clear" w:color="auto" w:fill="FFFFFF"/>
        </w:rPr>
        <w:t>電　話</w:t>
      </w:r>
    </w:p>
    <w:p w:rsidR="000C238D" w:rsidRPr="00D801D9" w:rsidRDefault="000C238D" w:rsidP="000C238D">
      <w:pPr>
        <w:ind w:firstLineChars="1600" w:firstLine="3904"/>
        <w:rPr>
          <w:color w:val="auto"/>
        </w:rPr>
      </w:pPr>
      <w:r w:rsidRPr="00D801D9">
        <w:rPr>
          <w:rFonts w:hint="eastAsia"/>
          <w:color w:val="auto"/>
        </w:rPr>
        <w:t>代理申請者　所在地</w:t>
      </w:r>
    </w:p>
    <w:p w:rsidR="000C238D" w:rsidRPr="00D801D9" w:rsidRDefault="000C238D" w:rsidP="000C238D">
      <w:pPr>
        <w:rPr>
          <w:color w:val="auto"/>
        </w:rPr>
      </w:pPr>
      <w:r w:rsidRPr="00D801D9">
        <w:rPr>
          <w:rFonts w:hint="eastAsia"/>
          <w:color w:val="auto"/>
        </w:rPr>
        <w:t xml:space="preserve">　　　　　　　　　　　　　　　　　　　　　　業者名</w:t>
      </w:r>
    </w:p>
    <w:p w:rsidR="000C238D" w:rsidRPr="00D801D9" w:rsidRDefault="000C238D" w:rsidP="000C238D">
      <w:pPr>
        <w:rPr>
          <w:color w:val="auto"/>
        </w:rPr>
      </w:pPr>
      <w:r w:rsidRPr="00D801D9">
        <w:rPr>
          <w:rFonts w:hint="eastAsia"/>
          <w:color w:val="auto"/>
        </w:rPr>
        <w:t xml:space="preserve">　　　　　　　　　　　　　　　　　　　　　　担当者</w:t>
      </w:r>
    </w:p>
    <w:p w:rsidR="00532241" w:rsidRPr="00D801D9" w:rsidRDefault="000C238D" w:rsidP="000C238D">
      <w:pPr>
        <w:rPr>
          <w:color w:val="auto"/>
        </w:rPr>
      </w:pPr>
      <w:r w:rsidRPr="00D801D9">
        <w:rPr>
          <w:rFonts w:hint="eastAsia"/>
          <w:color w:val="auto"/>
        </w:rPr>
        <w:t xml:space="preserve">　　　　　　　　　　　　　　　　　　　　　　連絡先</w:t>
      </w:r>
    </w:p>
    <w:p w:rsidR="00531A91" w:rsidRPr="00D801D9" w:rsidRDefault="00531A91" w:rsidP="000C238D">
      <w:pPr>
        <w:rPr>
          <w:rFonts w:ascii="ＭＳ 明朝" w:hAnsi="ＭＳ 明朝"/>
          <w:color w:val="auto"/>
          <w:shd w:val="clear" w:color="auto" w:fill="FFFFFF"/>
        </w:rPr>
      </w:pPr>
    </w:p>
    <w:p w:rsidR="00532241" w:rsidRPr="00D801D9" w:rsidRDefault="000C238D">
      <w:pPr>
        <w:spacing w:line="531" w:lineRule="exact"/>
        <w:jc w:val="center"/>
        <w:rPr>
          <w:rFonts w:ascii="ＭＳ 明朝" w:hAnsi="ＭＳ 明朝"/>
          <w:color w:val="auto"/>
          <w:sz w:val="28"/>
          <w:shd w:val="clear" w:color="auto" w:fill="FFFFFF"/>
        </w:rPr>
      </w:pPr>
      <w:r w:rsidRPr="00D801D9">
        <w:rPr>
          <w:rFonts w:ascii="ＭＳ 明朝" w:hAnsi="ＭＳ 明朝" w:hint="eastAsia"/>
          <w:color w:val="auto"/>
          <w:shd w:val="clear" w:color="auto" w:fill="FFFFFF"/>
        </w:rPr>
        <w:t>香美市</w:t>
      </w:r>
      <w:r w:rsidRPr="00D801D9">
        <w:rPr>
          <w:rFonts w:ascii="ＭＳ 明朝" w:hAnsi="ＭＳ 明朝"/>
          <w:color w:val="auto"/>
          <w:shd w:val="clear" w:color="auto" w:fill="FFFFFF"/>
        </w:rPr>
        <w:t>住宅用太陽光発電設備等導入補助金実績報告書</w:t>
      </w:r>
    </w:p>
    <w:p w:rsidR="00532241" w:rsidRPr="00D801D9" w:rsidRDefault="00532241">
      <w:pPr>
        <w:rPr>
          <w:rFonts w:ascii="ＭＳ 明朝" w:hAnsi="ＭＳ 明朝"/>
          <w:color w:val="auto"/>
          <w:shd w:val="clear" w:color="auto" w:fill="FFFFFF"/>
        </w:rPr>
      </w:pPr>
    </w:p>
    <w:p w:rsidR="00532241" w:rsidRPr="00D801D9" w:rsidRDefault="000C238D">
      <w:pPr>
        <w:rPr>
          <w:rFonts w:ascii="ＭＳ 明朝" w:hAnsi="ＭＳ 明朝"/>
          <w:color w:val="auto"/>
          <w:shd w:val="clear" w:color="auto" w:fill="FFFFFF"/>
        </w:rPr>
      </w:pPr>
      <w:r w:rsidRPr="00D801D9">
        <w:rPr>
          <w:rFonts w:ascii="ＭＳ 明朝" w:hAnsi="ＭＳ 明朝"/>
          <w:color w:val="auto"/>
          <w:shd w:val="clear" w:color="auto" w:fill="FFFFFF"/>
        </w:rPr>
        <w:t xml:space="preserve">　</w:t>
      </w:r>
      <w:r w:rsidRPr="00D801D9">
        <w:rPr>
          <w:rFonts w:ascii="ＭＳ 明朝" w:hAnsi="ＭＳ 明朝" w:hint="eastAsia"/>
          <w:color w:val="auto"/>
          <w:shd w:val="clear" w:color="auto" w:fill="FFFFFF"/>
        </w:rPr>
        <w:t>香美市</w:t>
      </w:r>
      <w:r w:rsidRPr="00D801D9">
        <w:rPr>
          <w:rFonts w:ascii="ＭＳ 明朝" w:hAnsi="ＭＳ 明朝"/>
          <w:color w:val="auto"/>
          <w:shd w:val="clear" w:color="auto" w:fill="FFFFFF"/>
        </w:rPr>
        <w:t>住宅用太陽光発電設備等導入補助金交付要綱第８条第１項の規定により、次のとおり実績報告書を提出します。</w:t>
      </w:r>
    </w:p>
    <w:p w:rsidR="00532241" w:rsidRPr="00D801D9" w:rsidRDefault="000C238D">
      <w:pPr>
        <w:jc w:val="center"/>
        <w:rPr>
          <w:rFonts w:ascii="ＭＳ 明朝" w:hAnsi="ＭＳ 明朝"/>
          <w:color w:val="auto"/>
          <w:shd w:val="clear" w:color="auto" w:fill="FFFFFF"/>
        </w:rPr>
      </w:pPr>
      <w:r w:rsidRPr="00D801D9">
        <w:rPr>
          <w:rFonts w:ascii="ＭＳ 明朝" w:hAnsi="ＭＳ 明朝"/>
          <w:color w:val="auto"/>
          <w:shd w:val="clear" w:color="auto" w:fill="FFFFFF"/>
        </w:rPr>
        <w:t>記</w:t>
      </w:r>
    </w:p>
    <w:tbl>
      <w:tblPr>
        <w:tblW w:w="9072" w:type="dxa"/>
        <w:tblInd w:w="-5" w:type="dxa"/>
        <w:tblLayout w:type="fixed"/>
        <w:tblCellMar>
          <w:left w:w="0" w:type="dxa"/>
          <w:right w:w="0" w:type="dxa"/>
        </w:tblCellMar>
        <w:tblLook w:val="04A0" w:firstRow="1" w:lastRow="0" w:firstColumn="1" w:lastColumn="0" w:noHBand="0" w:noVBand="1"/>
      </w:tblPr>
      <w:tblGrid>
        <w:gridCol w:w="2475"/>
        <w:gridCol w:w="2176"/>
        <w:gridCol w:w="2437"/>
        <w:gridCol w:w="1984"/>
      </w:tblGrid>
      <w:tr w:rsidR="00D801D9" w:rsidRPr="00D801D9" w:rsidTr="00FE43C5">
        <w:trPr>
          <w:trHeight w:val="661"/>
        </w:trPr>
        <w:tc>
          <w:tcPr>
            <w:tcW w:w="2475" w:type="dxa"/>
            <w:tcBorders>
              <w:top w:val="single" w:sz="4" w:space="0" w:color="000000"/>
              <w:left w:val="single" w:sz="4" w:space="0" w:color="000000"/>
              <w:bottom w:val="single" w:sz="4" w:space="0" w:color="000000"/>
              <w:right w:val="single" w:sz="4" w:space="0" w:color="000000"/>
              <w:tl2br w:val="nil"/>
              <w:tr2bl w:val="nil"/>
            </w:tcBorders>
            <w:tcMar>
              <w:left w:w="49" w:type="dxa"/>
              <w:right w:w="49" w:type="dxa"/>
            </w:tcMar>
            <w:vAlign w:val="center"/>
          </w:tcPr>
          <w:p w:rsidR="00074F4D" w:rsidRPr="00D801D9" w:rsidRDefault="00074F4D" w:rsidP="00074F4D">
            <w:pPr>
              <w:jc w:val="center"/>
              <w:rPr>
                <w:rFonts w:ascii="ＭＳ 明朝" w:hAnsi="ＭＳ 明朝"/>
                <w:color w:val="auto"/>
                <w:shd w:val="clear" w:color="auto" w:fill="FFFFFF"/>
              </w:rPr>
            </w:pPr>
            <w:r w:rsidRPr="00D801D9">
              <w:rPr>
                <w:rFonts w:ascii="ＭＳ 明朝" w:hAnsi="ＭＳ 明朝" w:hint="eastAsia"/>
                <w:color w:val="auto"/>
                <w:shd w:val="clear" w:color="auto" w:fill="FFFFFF"/>
              </w:rPr>
              <w:t>補助金</w:t>
            </w:r>
            <w:r w:rsidR="000C238D" w:rsidRPr="00D801D9">
              <w:rPr>
                <w:rFonts w:ascii="ＭＳ 明朝" w:hAnsi="ＭＳ 明朝"/>
                <w:color w:val="auto"/>
                <w:shd w:val="clear" w:color="auto" w:fill="FFFFFF"/>
              </w:rPr>
              <w:t>交付決定額</w:t>
            </w:r>
          </w:p>
        </w:tc>
        <w:tc>
          <w:tcPr>
            <w:tcW w:w="6597" w:type="dxa"/>
            <w:gridSpan w:val="3"/>
            <w:tcBorders>
              <w:top w:val="single" w:sz="4" w:space="0" w:color="000000"/>
              <w:left w:val="single" w:sz="4" w:space="0" w:color="000000"/>
              <w:bottom w:val="single" w:sz="4" w:space="0" w:color="000000"/>
              <w:right w:val="single" w:sz="4" w:space="0" w:color="000000"/>
              <w:tl2br w:val="nil"/>
              <w:tr2bl w:val="nil"/>
            </w:tcBorders>
            <w:tcMar>
              <w:left w:w="49" w:type="dxa"/>
              <w:right w:w="49" w:type="dxa"/>
            </w:tcMar>
            <w:vAlign w:val="center"/>
          </w:tcPr>
          <w:p w:rsidR="00532241" w:rsidRPr="00D801D9" w:rsidRDefault="000C238D" w:rsidP="00FE43C5">
            <w:pPr>
              <w:ind w:firstLineChars="50" w:firstLine="122"/>
              <w:rPr>
                <w:rFonts w:ascii="ＭＳ 明朝" w:hAnsi="ＭＳ 明朝"/>
                <w:color w:val="auto"/>
                <w:shd w:val="clear" w:color="auto" w:fill="FFFFFF"/>
              </w:rPr>
            </w:pPr>
            <w:r w:rsidRPr="00D801D9">
              <w:rPr>
                <w:rFonts w:ascii="ＭＳ 明朝" w:hAnsi="ＭＳ 明朝"/>
                <w:color w:val="auto"/>
                <w:shd w:val="clear" w:color="auto" w:fill="FFFFFF"/>
              </w:rPr>
              <w:t>金　　　　　　　　　　円</w:t>
            </w:r>
          </w:p>
        </w:tc>
      </w:tr>
      <w:tr w:rsidR="00D801D9" w:rsidRPr="00D801D9" w:rsidTr="00FE43C5">
        <w:trPr>
          <w:trHeight w:val="699"/>
        </w:trPr>
        <w:tc>
          <w:tcPr>
            <w:tcW w:w="2475" w:type="dxa"/>
            <w:tcBorders>
              <w:top w:val="single" w:sz="4" w:space="0" w:color="000000"/>
              <w:left w:val="single" w:sz="4" w:space="0" w:color="000000"/>
              <w:bottom w:val="single" w:sz="4" w:space="0" w:color="000000"/>
              <w:right w:val="single" w:sz="4" w:space="0" w:color="000000"/>
              <w:tl2br w:val="nil"/>
              <w:tr2bl w:val="nil"/>
            </w:tcBorders>
            <w:tcMar>
              <w:left w:w="49" w:type="dxa"/>
              <w:right w:w="49" w:type="dxa"/>
            </w:tcMar>
            <w:vAlign w:val="center"/>
          </w:tcPr>
          <w:p w:rsidR="00532241" w:rsidRPr="00D801D9" w:rsidRDefault="000C238D">
            <w:pPr>
              <w:jc w:val="center"/>
              <w:rPr>
                <w:rFonts w:ascii="ＭＳ 明朝" w:hAnsi="ＭＳ 明朝"/>
                <w:color w:val="auto"/>
                <w:shd w:val="clear" w:color="auto" w:fill="FFFFFF"/>
              </w:rPr>
            </w:pPr>
            <w:r w:rsidRPr="00D801D9">
              <w:rPr>
                <w:rFonts w:ascii="ＭＳ 明朝" w:hAnsi="ＭＳ 明朝"/>
                <w:color w:val="auto"/>
                <w:shd w:val="clear" w:color="auto" w:fill="FFFFFF"/>
              </w:rPr>
              <w:t>システム等設置場所</w:t>
            </w:r>
          </w:p>
        </w:tc>
        <w:tc>
          <w:tcPr>
            <w:tcW w:w="6597" w:type="dxa"/>
            <w:gridSpan w:val="3"/>
            <w:tcBorders>
              <w:top w:val="single" w:sz="4" w:space="0" w:color="000000"/>
              <w:left w:val="single" w:sz="4" w:space="0" w:color="000000"/>
              <w:bottom w:val="single" w:sz="4" w:space="0" w:color="000000"/>
              <w:right w:val="single" w:sz="4" w:space="0" w:color="000000"/>
              <w:tl2br w:val="nil"/>
              <w:tr2bl w:val="nil"/>
            </w:tcBorders>
            <w:tcMar>
              <w:left w:w="49" w:type="dxa"/>
              <w:right w:w="49" w:type="dxa"/>
            </w:tcMar>
            <w:vAlign w:val="center"/>
          </w:tcPr>
          <w:p w:rsidR="00532241" w:rsidRPr="00D801D9" w:rsidRDefault="00FE43C5" w:rsidP="00FE43C5">
            <w:pPr>
              <w:ind w:firstLineChars="50" w:firstLine="122"/>
              <w:rPr>
                <w:rFonts w:ascii="ＭＳ 明朝" w:hAnsi="ＭＳ 明朝"/>
                <w:color w:val="auto"/>
                <w:shd w:val="clear" w:color="auto" w:fill="FFFFFF"/>
              </w:rPr>
            </w:pPr>
            <w:r w:rsidRPr="00D801D9">
              <w:rPr>
                <w:rFonts w:ascii="ＭＳ 明朝" w:hAnsi="ＭＳ 明朝" w:hint="eastAsia"/>
                <w:color w:val="auto"/>
                <w:shd w:val="clear" w:color="auto" w:fill="FFFFFF"/>
              </w:rPr>
              <w:t>香美市</w:t>
            </w:r>
          </w:p>
        </w:tc>
      </w:tr>
      <w:tr w:rsidR="00D801D9" w:rsidRPr="00D801D9" w:rsidTr="00FE43C5">
        <w:trPr>
          <w:trHeight w:val="1115"/>
        </w:trPr>
        <w:tc>
          <w:tcPr>
            <w:tcW w:w="2475" w:type="dxa"/>
            <w:tcBorders>
              <w:top w:val="single" w:sz="4" w:space="0" w:color="000000"/>
              <w:left w:val="single" w:sz="4" w:space="0" w:color="000000"/>
              <w:bottom w:val="single" w:sz="4" w:space="0" w:color="000000"/>
              <w:right w:val="single" w:sz="4" w:space="0" w:color="000000"/>
              <w:tl2br w:val="nil"/>
              <w:tr2bl w:val="nil"/>
            </w:tcBorders>
            <w:tcMar>
              <w:left w:w="49" w:type="dxa"/>
              <w:right w:w="49" w:type="dxa"/>
            </w:tcMar>
            <w:vAlign w:val="center"/>
          </w:tcPr>
          <w:p w:rsidR="00DB02CC" w:rsidRPr="00D801D9" w:rsidRDefault="00DB02CC" w:rsidP="00DB02CC">
            <w:pPr>
              <w:jc w:val="center"/>
              <w:rPr>
                <w:rFonts w:ascii="ＭＳ 明朝" w:hAnsi="ＭＳ 明朝"/>
                <w:color w:val="auto"/>
                <w:shd w:val="clear" w:color="auto" w:fill="FFFFFF"/>
              </w:rPr>
            </w:pPr>
            <w:r w:rsidRPr="00D801D9">
              <w:rPr>
                <w:rFonts w:ascii="ＭＳ 明朝" w:hAnsi="ＭＳ 明朝" w:hint="eastAsia"/>
                <w:color w:val="auto"/>
                <w:shd w:val="clear" w:color="auto" w:fill="FFFFFF"/>
              </w:rPr>
              <w:t>太陽電池モジュール</w:t>
            </w:r>
            <w:r w:rsidRPr="00D801D9">
              <w:rPr>
                <w:rFonts w:ascii="ＭＳ 明朝" w:hAnsi="ＭＳ 明朝"/>
                <w:color w:val="auto"/>
                <w:shd w:val="clear" w:color="auto" w:fill="FFFFFF"/>
              </w:rPr>
              <w:t>の最大出力値</w:t>
            </w:r>
          </w:p>
          <w:p w:rsidR="00DB02CC" w:rsidRPr="00D801D9" w:rsidRDefault="00DB02CC" w:rsidP="00DB02CC">
            <w:pPr>
              <w:jc w:val="center"/>
              <w:rPr>
                <w:rFonts w:ascii="ＭＳ 明朝" w:hAnsi="ＭＳ 明朝"/>
                <w:color w:val="auto"/>
                <w:shd w:val="clear" w:color="auto" w:fill="FFFFFF"/>
              </w:rPr>
            </w:pPr>
            <w:r w:rsidRPr="00D801D9">
              <w:rPr>
                <w:rFonts w:ascii="ＭＳ 明朝" w:hAnsi="ＭＳ 明朝" w:hint="eastAsia"/>
                <w:color w:val="auto"/>
                <w:spacing w:val="2"/>
                <w:w w:val="87"/>
                <w:shd w:val="clear" w:color="auto" w:fill="FFFFFF"/>
                <w:fitText w:val="2286" w:id="-732669439"/>
              </w:rPr>
              <w:t>（小数点第2位未満切捨て</w:t>
            </w:r>
            <w:r w:rsidRPr="00D801D9">
              <w:rPr>
                <w:rFonts w:ascii="ＭＳ 明朝" w:hAnsi="ＭＳ 明朝" w:hint="eastAsia"/>
                <w:color w:val="auto"/>
                <w:spacing w:val="-8"/>
                <w:w w:val="87"/>
                <w:shd w:val="clear" w:color="auto" w:fill="FFFFFF"/>
                <w:fitText w:val="2286" w:id="-732669439"/>
              </w:rPr>
              <w:t>）</w:t>
            </w:r>
          </w:p>
        </w:tc>
        <w:tc>
          <w:tcPr>
            <w:tcW w:w="2176" w:type="dxa"/>
            <w:tcBorders>
              <w:top w:val="single" w:sz="4" w:space="0" w:color="000000"/>
              <w:left w:val="single" w:sz="4" w:space="0" w:color="000000"/>
              <w:bottom w:val="single" w:sz="4" w:space="0" w:color="000000"/>
              <w:right w:val="single" w:sz="4" w:space="0" w:color="000000"/>
              <w:tl2br w:val="nil"/>
              <w:tr2bl w:val="nil"/>
            </w:tcBorders>
            <w:tcMar>
              <w:left w:w="49" w:type="dxa"/>
              <w:right w:w="49" w:type="dxa"/>
            </w:tcMar>
            <w:vAlign w:val="center"/>
          </w:tcPr>
          <w:p w:rsidR="00DB02CC" w:rsidRPr="00D801D9" w:rsidRDefault="00DB02CC" w:rsidP="00DB02CC">
            <w:pPr>
              <w:jc w:val="left"/>
              <w:rPr>
                <w:rFonts w:ascii="ＭＳ 明朝" w:hAnsi="ＭＳ 明朝"/>
                <w:color w:val="auto"/>
                <w:shd w:val="clear" w:color="auto" w:fill="FFFFFF"/>
              </w:rPr>
            </w:pPr>
          </w:p>
          <w:p w:rsidR="00532241" w:rsidRPr="00D801D9" w:rsidRDefault="000C238D">
            <w:pPr>
              <w:ind w:firstLineChars="200" w:firstLine="488"/>
              <w:jc w:val="right"/>
              <w:rPr>
                <w:rFonts w:ascii="ＭＳ 明朝" w:hAnsi="ＭＳ 明朝"/>
                <w:color w:val="auto"/>
                <w:shd w:val="clear" w:color="auto" w:fill="FFFFFF"/>
              </w:rPr>
            </w:pPr>
            <w:r w:rsidRPr="00D801D9">
              <w:rPr>
                <w:rFonts w:ascii="ＭＳ 明朝" w:hAnsi="ＭＳ 明朝"/>
                <w:color w:val="auto"/>
                <w:shd w:val="clear" w:color="auto" w:fill="FFFFFF"/>
              </w:rPr>
              <w:t>ｋＷ</w:t>
            </w:r>
          </w:p>
        </w:tc>
        <w:tc>
          <w:tcPr>
            <w:tcW w:w="2437" w:type="dxa"/>
            <w:tcBorders>
              <w:top w:val="single" w:sz="4" w:space="0" w:color="000000"/>
              <w:left w:val="single" w:sz="4" w:space="0" w:color="000000"/>
              <w:bottom w:val="single" w:sz="4" w:space="0" w:color="000000"/>
              <w:right w:val="single" w:sz="4" w:space="0" w:color="000000"/>
              <w:tl2br w:val="nil"/>
              <w:tr2bl w:val="nil"/>
            </w:tcBorders>
            <w:tcMar>
              <w:left w:w="49" w:type="dxa"/>
              <w:right w:w="49" w:type="dxa"/>
            </w:tcMar>
            <w:vAlign w:val="center"/>
          </w:tcPr>
          <w:p w:rsidR="00DB02CC" w:rsidRPr="00D801D9" w:rsidRDefault="00DB02CC" w:rsidP="00DB02CC">
            <w:pPr>
              <w:jc w:val="center"/>
              <w:rPr>
                <w:rFonts w:ascii="ＭＳ 明朝" w:hAnsi="ＭＳ 明朝"/>
                <w:color w:val="auto"/>
                <w:shd w:val="clear" w:color="auto" w:fill="FFFFFF"/>
              </w:rPr>
            </w:pPr>
            <w:r w:rsidRPr="00D801D9">
              <w:rPr>
                <w:rFonts w:ascii="ＭＳ 明朝" w:hAnsi="ＭＳ 明朝" w:hint="eastAsia"/>
                <w:color w:val="auto"/>
                <w:shd w:val="clear" w:color="auto" w:fill="FFFFFF"/>
              </w:rPr>
              <w:t>パワーコンディショナーの定格出力値</w:t>
            </w:r>
          </w:p>
          <w:p w:rsidR="00532241" w:rsidRPr="00D801D9" w:rsidRDefault="00DB02CC" w:rsidP="00DB02CC">
            <w:pPr>
              <w:jc w:val="center"/>
              <w:rPr>
                <w:rFonts w:ascii="ＭＳ 明朝" w:hAnsi="ＭＳ 明朝"/>
                <w:color w:val="auto"/>
                <w:shd w:val="clear" w:color="auto" w:fill="FFFFFF"/>
              </w:rPr>
            </w:pPr>
            <w:r w:rsidRPr="00D801D9">
              <w:rPr>
                <w:rFonts w:ascii="ＭＳ 明朝" w:hAnsi="ＭＳ 明朝" w:hint="eastAsia"/>
                <w:color w:val="auto"/>
                <w:spacing w:val="5"/>
                <w:w w:val="83"/>
                <w:shd w:val="clear" w:color="auto" w:fill="FFFFFF"/>
                <w:fitText w:val="2286" w:id="-732669439"/>
              </w:rPr>
              <w:t>（小数点第2位未満切捨て</w:t>
            </w:r>
            <w:r w:rsidRPr="00D801D9">
              <w:rPr>
                <w:rFonts w:ascii="ＭＳ 明朝" w:hAnsi="ＭＳ 明朝" w:hint="eastAsia"/>
                <w:color w:val="auto"/>
                <w:spacing w:val="6"/>
                <w:w w:val="83"/>
                <w:shd w:val="clear" w:color="auto" w:fill="FFFFFF"/>
                <w:fitText w:val="2286" w:id="-732669439"/>
              </w:rPr>
              <w:t>）</w:t>
            </w:r>
          </w:p>
        </w:tc>
        <w:tc>
          <w:tcPr>
            <w:tcW w:w="1984" w:type="dxa"/>
            <w:tcBorders>
              <w:top w:val="single" w:sz="4" w:space="0" w:color="000000"/>
              <w:left w:val="single" w:sz="4" w:space="0" w:color="000000"/>
              <w:bottom w:val="single" w:sz="4" w:space="0" w:color="000000"/>
              <w:right w:val="single" w:sz="4" w:space="0" w:color="000000"/>
              <w:tl2br w:val="nil"/>
              <w:tr2bl w:val="nil"/>
            </w:tcBorders>
            <w:tcMar>
              <w:left w:w="49" w:type="dxa"/>
              <w:right w:w="49" w:type="dxa"/>
            </w:tcMar>
            <w:vAlign w:val="center"/>
          </w:tcPr>
          <w:p w:rsidR="00532241" w:rsidRPr="00D801D9" w:rsidRDefault="00532241" w:rsidP="00DB02CC">
            <w:pPr>
              <w:jc w:val="left"/>
              <w:rPr>
                <w:rFonts w:ascii="ＭＳ 明朝" w:hAnsi="ＭＳ 明朝"/>
                <w:color w:val="auto"/>
                <w:shd w:val="clear" w:color="auto" w:fill="FFFFFF"/>
              </w:rPr>
            </w:pPr>
          </w:p>
          <w:p w:rsidR="00DB02CC" w:rsidRPr="00D801D9" w:rsidRDefault="00DB02CC">
            <w:pPr>
              <w:jc w:val="right"/>
              <w:rPr>
                <w:rFonts w:ascii="ＭＳ 明朝" w:hAnsi="ＭＳ 明朝"/>
                <w:color w:val="auto"/>
                <w:shd w:val="clear" w:color="auto" w:fill="FFFFFF"/>
              </w:rPr>
            </w:pPr>
            <w:r w:rsidRPr="00D801D9">
              <w:rPr>
                <w:rFonts w:ascii="ＭＳ 明朝" w:hAnsi="ＭＳ 明朝"/>
                <w:color w:val="auto"/>
                <w:shd w:val="clear" w:color="auto" w:fill="FFFFFF"/>
              </w:rPr>
              <w:t>ｋＷ</w:t>
            </w:r>
          </w:p>
        </w:tc>
      </w:tr>
      <w:tr w:rsidR="00D801D9" w:rsidRPr="00D801D9" w:rsidTr="00FE43C5">
        <w:trPr>
          <w:trHeight w:val="944"/>
        </w:trPr>
        <w:tc>
          <w:tcPr>
            <w:tcW w:w="2475" w:type="dxa"/>
            <w:tcBorders>
              <w:top w:val="single" w:sz="4" w:space="0" w:color="000000"/>
              <w:left w:val="single" w:sz="4" w:space="0" w:color="000000"/>
              <w:bottom w:val="single" w:sz="4" w:space="0" w:color="000000"/>
              <w:right w:val="single" w:sz="4" w:space="0" w:color="000000"/>
              <w:tl2br w:val="nil"/>
              <w:tr2bl w:val="nil"/>
            </w:tcBorders>
            <w:tcMar>
              <w:left w:w="49" w:type="dxa"/>
              <w:right w:w="49" w:type="dxa"/>
            </w:tcMar>
            <w:vAlign w:val="center"/>
          </w:tcPr>
          <w:p w:rsidR="00DB1553" w:rsidRPr="00D801D9" w:rsidRDefault="00DB1553" w:rsidP="00DB1553">
            <w:pPr>
              <w:jc w:val="center"/>
              <w:rPr>
                <w:rFonts w:ascii="ＭＳ 明朝" w:hAnsi="ＭＳ 明朝"/>
                <w:color w:val="auto"/>
                <w:sz w:val="18"/>
                <w:szCs w:val="18"/>
                <w:shd w:val="clear" w:color="auto" w:fill="FFFFFF"/>
              </w:rPr>
            </w:pPr>
            <w:r w:rsidRPr="00D801D9">
              <w:rPr>
                <w:rFonts w:ascii="ＭＳ 明朝" w:hAnsi="ＭＳ 明朝"/>
                <w:color w:val="auto"/>
                <w:sz w:val="18"/>
                <w:szCs w:val="18"/>
                <w:shd w:val="clear" w:color="auto" w:fill="FFFFFF"/>
              </w:rPr>
              <w:t>蓄電池設備の</w:t>
            </w:r>
            <w:r w:rsidRPr="00D801D9">
              <w:rPr>
                <w:rFonts w:ascii="ＭＳ 明朝" w:hAnsi="ＭＳ 明朝" w:hint="eastAsia"/>
                <w:color w:val="auto"/>
                <w:sz w:val="18"/>
                <w:szCs w:val="18"/>
                <w:shd w:val="clear" w:color="auto" w:fill="FFFFFF"/>
              </w:rPr>
              <w:t>蓄電容量</w:t>
            </w:r>
          </w:p>
          <w:p w:rsidR="00532241" w:rsidRPr="00D801D9" w:rsidRDefault="00DB1553" w:rsidP="00DB1553">
            <w:pPr>
              <w:jc w:val="center"/>
              <w:rPr>
                <w:color w:val="auto"/>
              </w:rPr>
            </w:pPr>
            <w:r w:rsidRPr="00D801D9">
              <w:rPr>
                <w:rFonts w:ascii="ＭＳ 明朝" w:hAnsi="ＭＳ 明朝" w:hint="eastAsia"/>
                <w:color w:val="auto"/>
                <w:spacing w:val="2"/>
                <w:w w:val="87"/>
                <w:shd w:val="clear" w:color="auto" w:fill="FFFFFF"/>
                <w:fitText w:val="2286" w:id="-732669439"/>
              </w:rPr>
              <w:t>（小数点第2位未満切捨て</w:t>
            </w:r>
            <w:r w:rsidRPr="00D801D9">
              <w:rPr>
                <w:rFonts w:ascii="ＭＳ 明朝" w:hAnsi="ＭＳ 明朝" w:hint="eastAsia"/>
                <w:color w:val="auto"/>
                <w:spacing w:val="-8"/>
                <w:w w:val="87"/>
                <w:shd w:val="clear" w:color="auto" w:fill="FFFFFF"/>
                <w:fitText w:val="2286" w:id="-732669439"/>
              </w:rPr>
              <w:t>）</w:t>
            </w:r>
          </w:p>
        </w:tc>
        <w:tc>
          <w:tcPr>
            <w:tcW w:w="2176" w:type="dxa"/>
            <w:tcBorders>
              <w:top w:val="single" w:sz="4" w:space="0" w:color="000000"/>
              <w:left w:val="single" w:sz="4" w:space="0" w:color="000000"/>
              <w:bottom w:val="single" w:sz="4" w:space="0" w:color="000000"/>
              <w:right w:val="single" w:sz="4" w:space="0" w:color="000000"/>
              <w:tl2br w:val="nil"/>
              <w:tr2bl w:val="nil"/>
            </w:tcBorders>
            <w:tcMar>
              <w:left w:w="49" w:type="dxa"/>
              <w:right w:w="49" w:type="dxa"/>
            </w:tcMar>
            <w:vAlign w:val="center"/>
          </w:tcPr>
          <w:p w:rsidR="00DB02CC" w:rsidRPr="00D801D9" w:rsidRDefault="00DB02CC">
            <w:pPr>
              <w:rPr>
                <w:rFonts w:ascii="ＭＳ 明朝" w:hAnsi="ＭＳ 明朝"/>
                <w:color w:val="auto"/>
                <w:shd w:val="clear" w:color="auto" w:fill="FFFFFF"/>
              </w:rPr>
            </w:pPr>
          </w:p>
          <w:p w:rsidR="00532241" w:rsidRPr="00D801D9" w:rsidRDefault="00DB02CC" w:rsidP="00DB02CC">
            <w:pPr>
              <w:jc w:val="right"/>
              <w:rPr>
                <w:color w:val="auto"/>
              </w:rPr>
            </w:pPr>
            <w:r w:rsidRPr="00D801D9">
              <w:rPr>
                <w:rFonts w:ascii="ＭＳ 明朝" w:hAnsi="ＭＳ 明朝"/>
                <w:color w:val="auto"/>
                <w:shd w:val="clear" w:color="auto" w:fill="FFFFFF"/>
              </w:rPr>
              <w:t>ｋＷｈ</w:t>
            </w:r>
          </w:p>
        </w:tc>
        <w:tc>
          <w:tcPr>
            <w:tcW w:w="2437" w:type="dxa"/>
            <w:tcBorders>
              <w:top w:val="single" w:sz="4" w:space="0" w:color="000000"/>
              <w:left w:val="single" w:sz="4" w:space="0" w:color="000000"/>
              <w:bottom w:val="single" w:sz="4" w:space="0" w:color="000000"/>
              <w:right w:val="single" w:sz="4" w:space="0" w:color="000000"/>
              <w:tl2br w:val="nil"/>
              <w:tr2bl w:val="nil"/>
            </w:tcBorders>
            <w:tcMar>
              <w:left w:w="49" w:type="dxa"/>
              <w:right w:w="49" w:type="dxa"/>
            </w:tcMar>
            <w:vAlign w:val="center"/>
          </w:tcPr>
          <w:p w:rsidR="00532241" w:rsidRPr="00D801D9" w:rsidRDefault="00DB02CC">
            <w:pPr>
              <w:jc w:val="center"/>
              <w:rPr>
                <w:color w:val="auto"/>
              </w:rPr>
            </w:pPr>
            <w:r w:rsidRPr="00D801D9">
              <w:rPr>
                <w:rFonts w:ascii="ＭＳ 明朝" w:hAnsi="ＭＳ 明朝"/>
                <w:color w:val="auto"/>
                <w:sz w:val="16"/>
                <w:szCs w:val="16"/>
                <w:shd w:val="clear" w:color="auto" w:fill="FFFFFF"/>
              </w:rPr>
              <w:t>発電システム及び蓄電池設備の設置費</w:t>
            </w:r>
            <w:r w:rsidRPr="00D801D9">
              <w:rPr>
                <w:rFonts w:ascii="ＭＳ 明朝" w:hAnsi="ＭＳ 明朝" w:hint="eastAsia"/>
                <w:color w:val="auto"/>
                <w:sz w:val="16"/>
                <w:szCs w:val="16"/>
                <w:shd w:val="clear" w:color="auto" w:fill="FFFFFF"/>
              </w:rPr>
              <w:t>（税抜）</w:t>
            </w:r>
          </w:p>
        </w:tc>
        <w:tc>
          <w:tcPr>
            <w:tcW w:w="1984" w:type="dxa"/>
            <w:tcBorders>
              <w:top w:val="single" w:sz="4" w:space="0" w:color="000000"/>
              <w:left w:val="single" w:sz="4" w:space="0" w:color="000000"/>
              <w:bottom w:val="single" w:sz="4" w:space="0" w:color="000000"/>
              <w:right w:val="single" w:sz="4" w:space="0" w:color="000000"/>
              <w:tl2br w:val="nil"/>
              <w:tr2bl w:val="nil"/>
            </w:tcBorders>
            <w:tcMar>
              <w:left w:w="49" w:type="dxa"/>
              <w:right w:w="49" w:type="dxa"/>
            </w:tcMar>
            <w:vAlign w:val="center"/>
          </w:tcPr>
          <w:p w:rsidR="00532241" w:rsidRPr="00D801D9" w:rsidRDefault="00532241" w:rsidP="00F7556E">
            <w:pPr>
              <w:jc w:val="left"/>
              <w:rPr>
                <w:color w:val="auto"/>
              </w:rPr>
            </w:pPr>
          </w:p>
          <w:p w:rsidR="00DB02CC" w:rsidRPr="00D801D9" w:rsidRDefault="00DB02CC" w:rsidP="00DB02CC">
            <w:pPr>
              <w:jc w:val="right"/>
              <w:rPr>
                <w:color w:val="auto"/>
              </w:rPr>
            </w:pPr>
            <w:r w:rsidRPr="00D801D9">
              <w:rPr>
                <w:rFonts w:hint="eastAsia"/>
                <w:color w:val="auto"/>
              </w:rPr>
              <w:t>円</w:t>
            </w:r>
          </w:p>
        </w:tc>
      </w:tr>
      <w:tr w:rsidR="00D801D9" w:rsidRPr="00D801D9" w:rsidTr="00FE43C5">
        <w:trPr>
          <w:trHeight w:val="410"/>
        </w:trPr>
        <w:tc>
          <w:tcPr>
            <w:tcW w:w="2475" w:type="dxa"/>
            <w:tcBorders>
              <w:top w:val="single" w:sz="4" w:space="0" w:color="000000"/>
              <w:left w:val="single" w:sz="4" w:space="0" w:color="000000"/>
              <w:bottom w:val="single" w:sz="4" w:space="0" w:color="auto"/>
              <w:right w:val="single" w:sz="4" w:space="0" w:color="000000"/>
              <w:tl2br w:val="nil"/>
              <w:tr2bl w:val="nil"/>
            </w:tcBorders>
            <w:tcMar>
              <w:left w:w="49" w:type="dxa"/>
              <w:right w:w="49" w:type="dxa"/>
            </w:tcMar>
            <w:vAlign w:val="center"/>
          </w:tcPr>
          <w:p w:rsidR="0026759F" w:rsidRPr="00D801D9" w:rsidRDefault="0026759F" w:rsidP="0026759F">
            <w:pPr>
              <w:jc w:val="center"/>
              <w:rPr>
                <w:rFonts w:ascii="ＭＳ 明朝" w:hAnsi="ＭＳ 明朝"/>
                <w:color w:val="auto"/>
                <w:shd w:val="clear" w:color="auto" w:fill="FFFFFF"/>
              </w:rPr>
            </w:pPr>
            <w:r w:rsidRPr="00D801D9">
              <w:rPr>
                <w:rFonts w:ascii="ＭＳ 明朝" w:hAnsi="ＭＳ 明朝"/>
                <w:color w:val="auto"/>
                <w:shd w:val="clear" w:color="auto" w:fill="FFFFFF"/>
              </w:rPr>
              <w:t>施　行　期　間</w:t>
            </w:r>
          </w:p>
        </w:tc>
        <w:tc>
          <w:tcPr>
            <w:tcW w:w="6597" w:type="dxa"/>
            <w:gridSpan w:val="3"/>
            <w:tcBorders>
              <w:top w:val="single" w:sz="4" w:space="0" w:color="000000"/>
              <w:left w:val="single" w:sz="4" w:space="0" w:color="000000"/>
              <w:bottom w:val="single" w:sz="4" w:space="0" w:color="auto"/>
              <w:right w:val="single" w:sz="4" w:space="0" w:color="000000"/>
              <w:tl2br w:val="nil"/>
              <w:tr2bl w:val="nil"/>
            </w:tcBorders>
            <w:tcMar>
              <w:left w:w="49" w:type="dxa"/>
              <w:right w:w="49" w:type="dxa"/>
            </w:tcMar>
            <w:vAlign w:val="center"/>
          </w:tcPr>
          <w:p w:rsidR="0026759F" w:rsidRPr="00D801D9" w:rsidRDefault="0026759F" w:rsidP="0026759F">
            <w:pPr>
              <w:jc w:val="center"/>
              <w:rPr>
                <w:rFonts w:ascii="ＭＳ 明朝" w:hAnsi="ＭＳ 明朝"/>
                <w:color w:val="auto"/>
                <w:shd w:val="clear" w:color="auto" w:fill="FFFFFF"/>
              </w:rPr>
            </w:pPr>
            <w:r w:rsidRPr="00D801D9">
              <w:rPr>
                <w:rFonts w:ascii="ＭＳ 明朝" w:hAnsi="ＭＳ 明朝"/>
                <w:color w:val="auto"/>
                <w:shd w:val="clear" w:color="auto" w:fill="FFFFFF"/>
              </w:rPr>
              <w:t>着手　　　年　　月　　日　完了　　　年　　月　　日</w:t>
            </w:r>
          </w:p>
        </w:tc>
      </w:tr>
      <w:tr w:rsidR="00D801D9" w:rsidRPr="00D801D9" w:rsidTr="00FE43C5">
        <w:trPr>
          <w:trHeight w:val="990"/>
        </w:trPr>
        <w:tc>
          <w:tcPr>
            <w:tcW w:w="2475" w:type="dxa"/>
            <w:tcBorders>
              <w:top w:val="single" w:sz="4" w:space="0" w:color="auto"/>
              <w:left w:val="single" w:sz="4" w:space="0" w:color="000000"/>
              <w:bottom w:val="single" w:sz="4" w:space="0" w:color="000000"/>
              <w:right w:val="single" w:sz="4" w:space="0" w:color="000000"/>
              <w:tl2br w:val="nil"/>
              <w:tr2bl w:val="nil"/>
            </w:tcBorders>
            <w:tcMar>
              <w:left w:w="49" w:type="dxa"/>
              <w:right w:w="49" w:type="dxa"/>
            </w:tcMar>
            <w:vAlign w:val="center"/>
          </w:tcPr>
          <w:p w:rsidR="0026759F" w:rsidRPr="00D801D9" w:rsidRDefault="0026759F" w:rsidP="0026759F">
            <w:pPr>
              <w:rPr>
                <w:rFonts w:ascii="ＭＳ 明朝" w:hAnsi="ＭＳ 明朝"/>
                <w:color w:val="auto"/>
                <w:sz w:val="14"/>
                <w:szCs w:val="14"/>
                <w:shd w:val="clear" w:color="auto" w:fill="FFFFFF"/>
              </w:rPr>
            </w:pPr>
            <w:r w:rsidRPr="00D801D9">
              <w:rPr>
                <w:rFonts w:ascii="ＭＳ 明朝" w:hAnsi="ＭＳ 明朝" w:hint="eastAsia"/>
                <w:color w:val="auto"/>
                <w:sz w:val="14"/>
                <w:szCs w:val="14"/>
                <w:shd w:val="clear" w:color="auto" w:fill="FFFFFF"/>
              </w:rPr>
              <w:t>今回の機器設置に対して交付を受けている他の補助金等の名称及び金額</w:t>
            </w:r>
          </w:p>
        </w:tc>
        <w:tc>
          <w:tcPr>
            <w:tcW w:w="6597" w:type="dxa"/>
            <w:gridSpan w:val="3"/>
            <w:tcBorders>
              <w:top w:val="single" w:sz="4" w:space="0" w:color="auto"/>
              <w:left w:val="single" w:sz="4" w:space="0" w:color="000000"/>
              <w:bottom w:val="single" w:sz="4" w:space="0" w:color="000000"/>
              <w:right w:val="single" w:sz="4" w:space="0" w:color="000000"/>
              <w:tl2br w:val="nil"/>
              <w:tr2bl w:val="nil"/>
            </w:tcBorders>
            <w:tcMar>
              <w:left w:w="49" w:type="dxa"/>
              <w:right w:w="49" w:type="dxa"/>
            </w:tcMar>
            <w:vAlign w:val="center"/>
          </w:tcPr>
          <w:p w:rsidR="0026759F" w:rsidRPr="00D801D9" w:rsidRDefault="0026759F" w:rsidP="0026759F">
            <w:pPr>
              <w:rPr>
                <w:rFonts w:ascii="ＭＳ 明朝" w:hAnsi="ＭＳ 明朝"/>
                <w:color w:val="auto"/>
                <w:shd w:val="clear" w:color="auto" w:fill="FFFFFF"/>
              </w:rPr>
            </w:pPr>
          </w:p>
        </w:tc>
      </w:tr>
      <w:tr w:rsidR="00D801D9" w:rsidRPr="00D801D9" w:rsidTr="00FE43C5">
        <w:trPr>
          <w:trHeight w:val="3230"/>
        </w:trPr>
        <w:tc>
          <w:tcPr>
            <w:tcW w:w="2475" w:type="dxa"/>
            <w:tcBorders>
              <w:top w:val="single" w:sz="4" w:space="0" w:color="000000"/>
              <w:left w:val="single" w:sz="4" w:space="0" w:color="000000"/>
              <w:bottom w:val="single" w:sz="4" w:space="0" w:color="000000"/>
              <w:right w:val="single" w:sz="4" w:space="0" w:color="000000"/>
              <w:tl2br w:val="nil"/>
              <w:tr2bl w:val="nil"/>
            </w:tcBorders>
            <w:tcMar>
              <w:left w:w="49" w:type="dxa"/>
              <w:right w:w="49" w:type="dxa"/>
            </w:tcMar>
            <w:vAlign w:val="center"/>
          </w:tcPr>
          <w:p w:rsidR="00532241" w:rsidRPr="00D801D9" w:rsidRDefault="000C238D">
            <w:pPr>
              <w:jc w:val="center"/>
              <w:rPr>
                <w:rFonts w:ascii="ＭＳ 明朝" w:hAnsi="ＭＳ 明朝"/>
                <w:color w:val="auto"/>
                <w:shd w:val="clear" w:color="auto" w:fill="FFFFFF"/>
              </w:rPr>
            </w:pPr>
            <w:r w:rsidRPr="00D801D9">
              <w:rPr>
                <w:rFonts w:ascii="ＭＳ 明朝" w:hAnsi="ＭＳ 明朝"/>
                <w:color w:val="auto"/>
                <w:shd w:val="clear" w:color="auto" w:fill="FFFFFF"/>
              </w:rPr>
              <w:t>添　付　書　類</w:t>
            </w:r>
          </w:p>
        </w:tc>
        <w:tc>
          <w:tcPr>
            <w:tcW w:w="6597" w:type="dxa"/>
            <w:gridSpan w:val="3"/>
            <w:tcBorders>
              <w:top w:val="single" w:sz="4" w:space="0" w:color="000000"/>
              <w:left w:val="single" w:sz="4" w:space="0" w:color="000000"/>
              <w:bottom w:val="single" w:sz="4" w:space="0" w:color="000000"/>
              <w:right w:val="single" w:sz="4" w:space="0" w:color="000000"/>
              <w:tl2br w:val="nil"/>
              <w:tr2bl w:val="nil"/>
            </w:tcBorders>
            <w:tcMar>
              <w:left w:w="49" w:type="dxa"/>
              <w:right w:w="49" w:type="dxa"/>
            </w:tcMar>
          </w:tcPr>
          <w:p w:rsidR="00E63032" w:rsidRPr="00D801D9" w:rsidRDefault="00E63032">
            <w:pPr>
              <w:spacing w:line="240" w:lineRule="exact"/>
              <w:ind w:left="204" w:hangingChars="100" w:hanging="204"/>
              <w:rPr>
                <w:rFonts w:ascii="ＭＳ 明朝" w:hAnsi="ＭＳ 明朝"/>
                <w:color w:val="auto"/>
                <w:sz w:val="16"/>
                <w:shd w:val="clear" w:color="auto" w:fill="FFFFFF"/>
              </w:rPr>
            </w:pPr>
            <w:r w:rsidRPr="00D801D9">
              <w:rPr>
                <w:rFonts w:ascii="ＭＳ 明朝" w:hAnsi="ＭＳ 明朝" w:hint="eastAsia"/>
                <w:color w:val="auto"/>
                <w:sz w:val="16"/>
                <w:shd w:val="clear" w:color="auto" w:fill="FFFFFF"/>
              </w:rPr>
              <w:t xml:space="preserve">１　</w:t>
            </w:r>
            <w:r w:rsidRPr="00D801D9">
              <w:rPr>
                <w:rFonts w:ascii="ＭＳ 明朝" w:hAnsi="ＭＳ 明朝" w:hint="eastAsia"/>
                <w:color w:val="auto"/>
                <w:sz w:val="16"/>
                <w:szCs w:val="16"/>
              </w:rPr>
              <w:t>経費の内訳が明記されている工事契約書又は売買契約書の写し</w:t>
            </w:r>
          </w:p>
          <w:p w:rsidR="00532241" w:rsidRPr="00D801D9" w:rsidRDefault="00E63032">
            <w:pPr>
              <w:spacing w:line="240" w:lineRule="exact"/>
              <w:ind w:left="204" w:hangingChars="100" w:hanging="204"/>
              <w:rPr>
                <w:rFonts w:ascii="ＭＳ 明朝" w:hAnsi="ＭＳ 明朝"/>
                <w:strike/>
                <w:color w:val="auto"/>
                <w:shd w:val="clear" w:color="auto" w:fill="FFFFFF"/>
              </w:rPr>
            </w:pPr>
            <w:r w:rsidRPr="00D801D9">
              <w:rPr>
                <w:rFonts w:ascii="ＭＳ 明朝" w:hAnsi="ＭＳ 明朝" w:hint="eastAsia"/>
                <w:color w:val="auto"/>
                <w:sz w:val="16"/>
                <w:shd w:val="clear" w:color="auto" w:fill="FFFFFF"/>
              </w:rPr>
              <w:t>２</w:t>
            </w:r>
            <w:r w:rsidR="000C238D" w:rsidRPr="00D801D9">
              <w:rPr>
                <w:rFonts w:ascii="ＭＳ 明朝" w:hAnsi="ＭＳ 明朝"/>
                <w:color w:val="auto"/>
                <w:sz w:val="16"/>
                <w:shd w:val="clear" w:color="auto" w:fill="FFFFFF"/>
              </w:rPr>
              <w:t xml:space="preserve">　住民票の写し</w:t>
            </w:r>
            <w:r w:rsidR="002B58FC" w:rsidRPr="00D801D9">
              <w:rPr>
                <w:rFonts w:ascii="ＭＳ 明朝" w:hAnsi="ＭＳ 明朝" w:hint="eastAsia"/>
                <w:color w:val="auto"/>
                <w:sz w:val="16"/>
                <w:szCs w:val="16"/>
              </w:rPr>
              <w:t>（別紙１において同意をしていない場合）</w:t>
            </w:r>
          </w:p>
          <w:p w:rsidR="00532241" w:rsidRPr="00D801D9" w:rsidRDefault="00E63032">
            <w:pPr>
              <w:spacing w:line="240" w:lineRule="exact"/>
              <w:ind w:left="204" w:hangingChars="100" w:hanging="204"/>
              <w:rPr>
                <w:rFonts w:ascii="ＭＳ 明朝" w:hAnsi="ＭＳ 明朝"/>
                <w:strike/>
                <w:color w:val="auto"/>
                <w:shd w:val="clear" w:color="auto" w:fill="FFFFFF"/>
              </w:rPr>
            </w:pPr>
            <w:r w:rsidRPr="00D801D9">
              <w:rPr>
                <w:rFonts w:ascii="ＭＳ 明朝" w:hAnsi="ＭＳ 明朝" w:hint="eastAsia"/>
                <w:color w:val="auto"/>
                <w:sz w:val="16"/>
                <w:shd w:val="clear" w:color="auto" w:fill="FFFFFF"/>
              </w:rPr>
              <w:t>３</w:t>
            </w:r>
            <w:r w:rsidR="000C238D" w:rsidRPr="00D801D9">
              <w:rPr>
                <w:rFonts w:ascii="ＭＳ 明朝" w:hAnsi="ＭＳ 明朝"/>
                <w:color w:val="auto"/>
                <w:sz w:val="16"/>
                <w:shd w:val="clear" w:color="auto" w:fill="FFFFFF"/>
              </w:rPr>
              <w:t xml:space="preserve">　発電システム及び蓄電池設備の設置状況</w:t>
            </w:r>
            <w:r w:rsidR="000C238D" w:rsidRPr="00D801D9">
              <w:rPr>
                <w:rFonts w:ascii="ＭＳ 明朝" w:hAnsi="ＭＳ 明朝" w:hint="eastAsia"/>
                <w:color w:val="auto"/>
                <w:sz w:val="16"/>
                <w:shd w:val="clear" w:color="auto" w:fill="FFFFFF"/>
              </w:rPr>
              <w:t>が確認できる写真（</w:t>
            </w:r>
            <w:r w:rsidR="006A3D32" w:rsidRPr="00D801D9">
              <w:rPr>
                <w:rFonts w:ascii="ＭＳ 明朝" w:hAnsi="ＭＳ 明朝" w:hint="eastAsia"/>
                <w:color w:val="auto"/>
                <w:sz w:val="16"/>
                <w:szCs w:val="16"/>
              </w:rPr>
              <w:t>設置建物全体、</w:t>
            </w:r>
            <w:r w:rsidR="000C238D" w:rsidRPr="00D801D9">
              <w:rPr>
                <w:rFonts w:ascii="ＭＳ 明朝" w:hAnsi="ＭＳ 明朝" w:hint="eastAsia"/>
                <w:color w:val="auto"/>
                <w:sz w:val="16"/>
                <w:shd w:val="clear" w:color="auto" w:fill="FFFFFF"/>
              </w:rPr>
              <w:t>太陽電池モジュール及び蓄電設備の設置状況、</w:t>
            </w:r>
            <w:r w:rsidR="00B10EF1" w:rsidRPr="00D801D9">
              <w:rPr>
                <w:rFonts w:ascii="ＭＳ 明朝" w:hAnsi="ＭＳ 明朝" w:hint="eastAsia"/>
                <w:color w:val="auto"/>
                <w:sz w:val="16"/>
                <w:shd w:val="clear" w:color="auto" w:fill="FFFFFF"/>
              </w:rPr>
              <w:t>パワーコンディショナー</w:t>
            </w:r>
            <w:r w:rsidR="000C238D" w:rsidRPr="00D801D9">
              <w:rPr>
                <w:rFonts w:ascii="ＭＳ 明朝" w:hAnsi="ＭＳ 明朝"/>
                <w:color w:val="auto"/>
                <w:sz w:val="16"/>
                <w:shd w:val="clear" w:color="auto" w:fill="FFFFFF"/>
              </w:rPr>
              <w:t>、接続箱等の写真</w:t>
            </w:r>
            <w:r w:rsidR="000C238D" w:rsidRPr="00D801D9">
              <w:rPr>
                <w:rFonts w:ascii="ＭＳ 明朝" w:hAnsi="ＭＳ 明朝" w:hint="eastAsia"/>
                <w:color w:val="auto"/>
                <w:sz w:val="16"/>
                <w:shd w:val="clear" w:color="auto" w:fill="FFFFFF"/>
              </w:rPr>
              <w:t>）</w:t>
            </w:r>
            <w:r w:rsidR="005B1595" w:rsidRPr="00D801D9">
              <w:rPr>
                <w:rFonts w:ascii="ＭＳ 明朝" w:hAnsi="ＭＳ 明朝" w:hint="eastAsia"/>
                <w:color w:val="auto"/>
                <w:sz w:val="16"/>
                <w:shd w:val="clear" w:color="auto" w:fill="FFFFFF"/>
              </w:rPr>
              <w:t>※写真には、申請者名、設置場所地番を明記すること</w:t>
            </w:r>
          </w:p>
          <w:p w:rsidR="00532241" w:rsidRPr="00D801D9" w:rsidRDefault="00E63032">
            <w:pPr>
              <w:spacing w:line="240" w:lineRule="exact"/>
              <w:ind w:left="204" w:hangingChars="100" w:hanging="204"/>
              <w:rPr>
                <w:rFonts w:ascii="ＭＳ 明朝" w:hAnsi="ＭＳ 明朝"/>
                <w:strike/>
                <w:color w:val="auto"/>
                <w:shd w:val="clear" w:color="auto" w:fill="FFFFFF"/>
              </w:rPr>
            </w:pPr>
            <w:r w:rsidRPr="00D801D9">
              <w:rPr>
                <w:rFonts w:ascii="ＭＳ 明朝" w:hAnsi="ＭＳ 明朝" w:hint="eastAsia"/>
                <w:color w:val="auto"/>
                <w:sz w:val="16"/>
                <w:shd w:val="clear" w:color="auto" w:fill="FFFFFF"/>
              </w:rPr>
              <w:t>４</w:t>
            </w:r>
            <w:r w:rsidR="000C238D" w:rsidRPr="00D801D9">
              <w:rPr>
                <w:rFonts w:ascii="ＭＳ 明朝" w:hAnsi="ＭＳ 明朝"/>
                <w:color w:val="auto"/>
                <w:sz w:val="16"/>
                <w:shd w:val="clear" w:color="auto" w:fill="FFFFFF"/>
              </w:rPr>
              <w:t xml:space="preserve">　太陽電池モジュールの製造業者が発行する出力対比表（製造業者が発行したものがない場合は、販売業者等が任意様式で作成した対象設備の出力対比表及び製造番号表（型式名、製造番号及び測定出力値の記載がある同梱のものに限る。）の写し</w:t>
            </w:r>
          </w:p>
          <w:p w:rsidR="00532241" w:rsidRPr="00D801D9" w:rsidRDefault="00E63032">
            <w:pPr>
              <w:spacing w:line="240" w:lineRule="exact"/>
              <w:rPr>
                <w:rFonts w:ascii="ＭＳ 明朝" w:hAnsi="ＭＳ 明朝"/>
                <w:color w:val="auto"/>
                <w:shd w:val="clear" w:color="auto" w:fill="FFFFFF"/>
              </w:rPr>
            </w:pPr>
            <w:r w:rsidRPr="00D801D9">
              <w:rPr>
                <w:rFonts w:ascii="ＭＳ 明朝" w:hAnsi="ＭＳ 明朝" w:hint="eastAsia"/>
                <w:color w:val="auto"/>
                <w:sz w:val="16"/>
                <w:shd w:val="clear" w:color="auto" w:fill="FFFFFF"/>
              </w:rPr>
              <w:t>５</w:t>
            </w:r>
            <w:r w:rsidR="000C238D" w:rsidRPr="00D801D9">
              <w:rPr>
                <w:rFonts w:ascii="ＭＳ 明朝" w:hAnsi="ＭＳ 明朝"/>
                <w:color w:val="auto"/>
                <w:sz w:val="16"/>
                <w:shd w:val="clear" w:color="auto" w:fill="FFFFFF"/>
              </w:rPr>
              <w:t xml:space="preserve">　発電システム及び蓄電池設備の設置に係る領収書の写し</w:t>
            </w:r>
          </w:p>
          <w:p w:rsidR="00532241" w:rsidRPr="00D801D9" w:rsidRDefault="00C46164">
            <w:pPr>
              <w:spacing w:line="240" w:lineRule="exact"/>
              <w:rPr>
                <w:rFonts w:ascii="ＭＳ 明朝" w:hAnsi="ＭＳ 明朝"/>
                <w:color w:val="auto"/>
                <w:sz w:val="16"/>
                <w:shd w:val="clear" w:color="auto" w:fill="FFFFFF"/>
              </w:rPr>
            </w:pPr>
            <w:r>
              <w:rPr>
                <w:rFonts w:ascii="ＭＳ 明朝" w:hAnsi="ＭＳ 明朝" w:hint="eastAsia"/>
                <w:color w:val="auto"/>
                <w:sz w:val="16"/>
                <w:shd w:val="clear" w:color="auto" w:fill="FFFFFF"/>
              </w:rPr>
              <w:t>６</w:t>
            </w:r>
            <w:r w:rsidR="000C238D" w:rsidRPr="00D801D9">
              <w:rPr>
                <w:rFonts w:ascii="ＭＳ 明朝" w:hAnsi="ＭＳ 明朝"/>
                <w:color w:val="auto"/>
                <w:sz w:val="16"/>
                <w:shd w:val="clear" w:color="auto" w:fill="FFFFFF"/>
              </w:rPr>
              <w:t xml:space="preserve">　施工業者の竣工検査の試験記録書の写し</w:t>
            </w:r>
          </w:p>
          <w:p w:rsidR="00532241" w:rsidRPr="00D801D9" w:rsidRDefault="00C46164">
            <w:pPr>
              <w:spacing w:line="240" w:lineRule="exact"/>
              <w:rPr>
                <w:rFonts w:ascii="ＭＳ 明朝" w:hAnsi="ＭＳ 明朝"/>
                <w:color w:val="auto"/>
                <w:shd w:val="clear" w:color="auto" w:fill="FFFFFF"/>
              </w:rPr>
            </w:pPr>
            <w:r>
              <w:rPr>
                <w:rFonts w:ascii="ＭＳ 明朝" w:hAnsi="ＭＳ 明朝" w:hint="eastAsia"/>
                <w:color w:val="auto"/>
                <w:sz w:val="16"/>
                <w:shd w:val="clear" w:color="auto" w:fill="FFFFFF"/>
              </w:rPr>
              <w:t>７</w:t>
            </w:r>
            <w:r w:rsidR="000C238D" w:rsidRPr="00D801D9">
              <w:rPr>
                <w:rFonts w:ascii="ＭＳ 明朝" w:hAnsi="ＭＳ 明朝" w:hint="eastAsia"/>
                <w:color w:val="auto"/>
                <w:sz w:val="16"/>
                <w:shd w:val="clear" w:color="auto" w:fill="FFFFFF"/>
              </w:rPr>
              <w:t xml:space="preserve">　その他</w:t>
            </w:r>
            <w:r w:rsidR="00FE43C5" w:rsidRPr="00D801D9">
              <w:rPr>
                <w:rFonts w:ascii="ＭＳ 明朝" w:hAnsi="ＭＳ 明朝" w:hint="eastAsia"/>
                <w:color w:val="auto"/>
                <w:sz w:val="16"/>
                <w:shd w:val="clear" w:color="auto" w:fill="FFFFFF"/>
              </w:rPr>
              <w:t>市</w:t>
            </w:r>
            <w:r w:rsidR="000C238D" w:rsidRPr="00D801D9">
              <w:rPr>
                <w:rFonts w:ascii="ＭＳ 明朝" w:hAnsi="ＭＳ 明朝" w:hint="eastAsia"/>
                <w:color w:val="auto"/>
                <w:sz w:val="16"/>
                <w:shd w:val="clear" w:color="auto" w:fill="FFFFFF"/>
              </w:rPr>
              <w:t>長が必要と認める書類</w:t>
            </w:r>
          </w:p>
        </w:tc>
      </w:tr>
    </w:tbl>
    <w:p w:rsidR="00532241" w:rsidRDefault="00532241">
      <w:pPr>
        <w:rPr>
          <w:rFonts w:ascii="ＭＳ 明朝" w:hAnsi="ＭＳ 明朝"/>
          <w:strike/>
          <w:color w:val="auto"/>
          <w:shd w:val="clear" w:color="auto" w:fill="FFFFFF"/>
        </w:rPr>
      </w:pPr>
      <w:bookmarkStart w:id="0" w:name="_GoBack"/>
      <w:bookmarkEnd w:id="0"/>
    </w:p>
    <w:sectPr w:rsidR="00532241" w:rsidSect="00F93DC3">
      <w:footnotePr>
        <w:numRestart w:val="eachPage"/>
      </w:footnotePr>
      <w:endnotePr>
        <w:numFmt w:val="decimal"/>
      </w:endnotePr>
      <w:pgSz w:w="11906" w:h="16838" w:code="9"/>
      <w:pgMar w:top="1134" w:right="1134" w:bottom="851" w:left="1701" w:header="1134" w:footer="0" w:gutter="0"/>
      <w:cols w:space="720"/>
      <w:docGrid w:type="linesAndChars" w:linePitch="291"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E70" w:rsidRDefault="000C238D">
      <w:r>
        <w:separator/>
      </w:r>
    </w:p>
  </w:endnote>
  <w:endnote w:type="continuationSeparator" w:id="0">
    <w:p w:rsidR="00784E70" w:rsidRDefault="000C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E70" w:rsidRDefault="000C238D">
      <w:r>
        <w:separator/>
      </w:r>
    </w:p>
  </w:footnote>
  <w:footnote w:type="continuationSeparator" w:id="0">
    <w:p w:rsidR="00784E70" w:rsidRDefault="000C23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80"/>
  <w:drawingGridHorizontalSpacing w:val="122"/>
  <w:drawingGridVerticalSpacing w:val="291"/>
  <w:displayHorizontalDrawingGridEvery w:val="0"/>
  <w:doNotShadeFormData/>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241"/>
    <w:rsid w:val="00011CFE"/>
    <w:rsid w:val="000544AA"/>
    <w:rsid w:val="00074F4D"/>
    <w:rsid w:val="000C238D"/>
    <w:rsid w:val="00136C6E"/>
    <w:rsid w:val="00185215"/>
    <w:rsid w:val="0026759F"/>
    <w:rsid w:val="002B58FC"/>
    <w:rsid w:val="003E6820"/>
    <w:rsid w:val="00531A91"/>
    <w:rsid w:val="00532241"/>
    <w:rsid w:val="00567658"/>
    <w:rsid w:val="005B1595"/>
    <w:rsid w:val="006A3D32"/>
    <w:rsid w:val="006C31DF"/>
    <w:rsid w:val="006D02F0"/>
    <w:rsid w:val="00781BD7"/>
    <w:rsid w:val="00784E70"/>
    <w:rsid w:val="007B78C1"/>
    <w:rsid w:val="008861C0"/>
    <w:rsid w:val="009B1FAF"/>
    <w:rsid w:val="009D1ED8"/>
    <w:rsid w:val="00A20D26"/>
    <w:rsid w:val="00A4743E"/>
    <w:rsid w:val="00AC4BD6"/>
    <w:rsid w:val="00AC7D31"/>
    <w:rsid w:val="00AF31A7"/>
    <w:rsid w:val="00B10EF1"/>
    <w:rsid w:val="00C46164"/>
    <w:rsid w:val="00D801D9"/>
    <w:rsid w:val="00DB02CC"/>
    <w:rsid w:val="00DB1553"/>
    <w:rsid w:val="00E52E7D"/>
    <w:rsid w:val="00E63032"/>
    <w:rsid w:val="00F16B39"/>
    <w:rsid w:val="00F43BB4"/>
    <w:rsid w:val="00F7556E"/>
    <w:rsid w:val="00F93DC3"/>
    <w:rsid w:val="00FA724E"/>
    <w:rsid w:val="00FE43C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D2367B"/>
  <w15:chartTrackingRefBased/>
  <w15:docId w15:val="{AC8BAAAE-CBB7-40FD-9421-91714938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color w:val="00000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Times New Roman" w:hAnsi="Times New Roman"/>
      <w:color w:val="000000"/>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Times New Roman" w:hAnsi="Times New Roman"/>
      <w:color w:val="000000"/>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qFormat/>
    <w:rPr>
      <w:rFonts w:ascii="Times New Roman" w:hAnsi="Times New Roman"/>
      <w:color w:val="000000"/>
    </w:rPr>
  </w:style>
  <w:style w:type="paragraph" w:styleId="ac">
    <w:name w:val="annotation subject"/>
    <w:basedOn w:val="aa"/>
    <w:next w:val="aa"/>
    <w:link w:val="ad"/>
    <w:semiHidden/>
    <w:rPr>
      <w:b/>
    </w:rPr>
  </w:style>
  <w:style w:type="character" w:customStyle="1" w:styleId="ad">
    <w:name w:val="コメント内容 (文字)"/>
    <w:basedOn w:val="ab"/>
    <w:link w:val="ac"/>
    <w:qFormat/>
    <w:rPr>
      <w:rFonts w:ascii="Times New Roman" w:hAnsi="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