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A90" w:rsidRDefault="009D4A90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9D4A90" w:rsidRDefault="009D4A90">
      <w:pPr>
        <w:jc w:val="right"/>
      </w:pPr>
      <w:r>
        <w:rPr>
          <w:rFonts w:hint="eastAsia"/>
        </w:rPr>
        <w:t xml:space="preserve">年　　月　　日　　</w:t>
      </w:r>
    </w:p>
    <w:p w:rsidR="009D4A90" w:rsidRDefault="009D4A90">
      <w:r>
        <w:rPr>
          <w:rFonts w:hint="eastAsia"/>
        </w:rPr>
        <w:t xml:space="preserve">　香美市長　　　　様</w:t>
      </w:r>
    </w:p>
    <w:p w:rsidR="009D4A90" w:rsidRDefault="009D4A90">
      <w:pPr>
        <w:jc w:val="right"/>
      </w:pPr>
      <w:r>
        <w:rPr>
          <w:rFonts w:hint="eastAsia"/>
        </w:rPr>
        <w:t xml:space="preserve">〒　　　　　　　　　　</w:t>
      </w:r>
    </w:p>
    <w:p w:rsidR="009D4A90" w:rsidRDefault="009D4A90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D4A90" w:rsidRDefault="009D4A90">
      <w:pPr>
        <w:jc w:val="right"/>
      </w:pPr>
      <w:bookmarkStart w:id="0" w:name="_GoBack"/>
      <w:bookmarkEnd w:id="0"/>
      <w:r>
        <w:rPr>
          <w:rFonts w:hint="eastAsia"/>
        </w:rPr>
        <w:t xml:space="preserve">補助対象者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  <w:r w:rsidR="00C60A0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9D4A90" w:rsidRDefault="009D4A9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9D4A90" w:rsidRDefault="009D4A90"/>
    <w:p w:rsidR="009D4A90" w:rsidRDefault="009D4A90">
      <w:pPr>
        <w:jc w:val="center"/>
      </w:pPr>
      <w:r>
        <w:rPr>
          <w:rFonts w:hint="eastAsia"/>
        </w:rPr>
        <w:t>浄化槽設置整備事業変更等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承認申請書</w:t>
      </w:r>
    </w:p>
    <w:p w:rsidR="009D4A90" w:rsidRDefault="009D4A90"/>
    <w:p w:rsidR="009D4A90" w:rsidRDefault="009D4A90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第　　　号で、補助金交付の決定を受けた浄化槽設置整備事業費補助金について、申請内容を下記のとおり変更したいので、香美市浄化槽設置整備事業費補助金交付要綱第</w:t>
      </w:r>
      <w:r>
        <w:t>8</w:t>
      </w:r>
      <w:r>
        <w:rPr>
          <w:rFonts w:hint="eastAsia"/>
        </w:rPr>
        <w:t>条の規定により、変更等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の承認を申請します。</w:t>
      </w:r>
    </w:p>
    <w:p w:rsidR="009D4A90" w:rsidRDefault="009D4A90"/>
    <w:p w:rsidR="009D4A90" w:rsidRDefault="009D4A90">
      <w:pPr>
        <w:jc w:val="center"/>
      </w:pPr>
      <w:r>
        <w:rPr>
          <w:rFonts w:hint="eastAsia"/>
        </w:rPr>
        <w:t>記</w:t>
      </w:r>
    </w:p>
    <w:p w:rsidR="009D4A90" w:rsidRDefault="009D4A90"/>
    <w:p w:rsidR="009D4A90" w:rsidRDefault="009D4A90">
      <w:r>
        <w:t>1</w:t>
      </w:r>
      <w:r>
        <w:rPr>
          <w:rFonts w:hint="eastAsia"/>
        </w:rPr>
        <w:t xml:space="preserve">　変更等の事項</w:t>
      </w:r>
    </w:p>
    <w:p w:rsidR="009D4A90" w:rsidRDefault="009D4A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補助金交付申請内容の変更</w:t>
      </w:r>
    </w:p>
    <w:p w:rsidR="009D4A90" w:rsidRDefault="009D4A90">
      <w:r>
        <w:rPr>
          <w:rFonts w:hint="eastAsia"/>
        </w:rPr>
        <w:t xml:space="preserve">　　　　変更の具体的内容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7668"/>
      </w:tblGrid>
      <w:tr w:rsidR="009D4A90">
        <w:trPr>
          <w:trHeight w:val="1061"/>
        </w:trPr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9D4A90" w:rsidRDefault="009D4A90">
            <w:r>
              <w:rPr>
                <w:rFonts w:hint="eastAsia"/>
              </w:rPr>
              <w:t xml:space="preserve">　</w:t>
            </w:r>
          </w:p>
        </w:tc>
        <w:tc>
          <w:tcPr>
            <w:tcW w:w="7668" w:type="dxa"/>
          </w:tcPr>
          <w:p w:rsidR="009D4A90" w:rsidRDefault="009D4A90">
            <w:r>
              <w:rPr>
                <w:rFonts w:hint="eastAsia"/>
              </w:rPr>
              <w:t xml:space="preserve">　</w:t>
            </w:r>
          </w:p>
        </w:tc>
      </w:tr>
    </w:tbl>
    <w:p w:rsidR="009D4A90" w:rsidRDefault="009D4A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補助事業の中止</w:t>
      </w:r>
      <w:r>
        <w:t>(</w:t>
      </w:r>
      <w:r>
        <w:rPr>
          <w:rFonts w:hint="eastAsia"/>
        </w:rPr>
        <w:t>浄化槽の設置を中止する。</w:t>
      </w:r>
      <w:r>
        <w:t>)</w:t>
      </w:r>
    </w:p>
    <w:p w:rsidR="009D4A90" w:rsidRDefault="009D4A90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補助事業の廃止</w:t>
      </w:r>
      <w:r>
        <w:t>(</w:t>
      </w:r>
      <w:r>
        <w:rPr>
          <w:rFonts w:hint="eastAsia"/>
        </w:rPr>
        <w:t>浄化槽は設置するが、補助事業は止める。</w:t>
      </w:r>
      <w:r>
        <w:t>)</w:t>
      </w:r>
    </w:p>
    <w:p w:rsidR="009D4A90" w:rsidRDefault="009D4A90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補助対象浄化槽の廃止</w:t>
      </w:r>
      <w:r>
        <w:t>(</w:t>
      </w:r>
      <w:r>
        <w:rPr>
          <w:rFonts w:hint="eastAsia"/>
        </w:rPr>
        <w:t>補助金受領後</w:t>
      </w:r>
      <w:r>
        <w:t>7</w:t>
      </w:r>
      <w:r>
        <w:rPr>
          <w:rFonts w:hint="eastAsia"/>
        </w:rPr>
        <w:t>年度以内に当該浄化槽を廃止する。</w:t>
      </w:r>
      <w:r>
        <w:t>)</w:t>
      </w:r>
    </w:p>
    <w:p w:rsidR="009D4A90" w:rsidRDefault="009D4A90"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該当しない事項を二重線で抹消すること。</w:t>
      </w:r>
    </w:p>
    <w:p w:rsidR="009D4A90" w:rsidRDefault="009D4A90"/>
    <w:p w:rsidR="009D4A90" w:rsidRDefault="009D4A90">
      <w:r>
        <w:t>2</w:t>
      </w:r>
      <w:r>
        <w:rPr>
          <w:rFonts w:hint="eastAsia"/>
        </w:rPr>
        <w:t xml:space="preserve">　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7668"/>
      </w:tblGrid>
      <w:tr w:rsidR="009D4A90">
        <w:trPr>
          <w:trHeight w:val="1061"/>
        </w:trPr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9D4A90" w:rsidRDefault="009D4A90">
            <w:r>
              <w:rPr>
                <w:rFonts w:hint="eastAsia"/>
              </w:rPr>
              <w:t xml:space="preserve">　</w:t>
            </w:r>
          </w:p>
        </w:tc>
        <w:tc>
          <w:tcPr>
            <w:tcW w:w="7668" w:type="dxa"/>
          </w:tcPr>
          <w:p w:rsidR="009D4A90" w:rsidRDefault="009D4A90">
            <w:r>
              <w:rPr>
                <w:rFonts w:hint="eastAsia"/>
              </w:rPr>
              <w:t xml:space="preserve">　</w:t>
            </w:r>
          </w:p>
        </w:tc>
      </w:tr>
    </w:tbl>
    <w:p w:rsidR="009D4A90" w:rsidRDefault="009D4A90"/>
    <w:sectPr w:rsidR="009D4A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A90" w:rsidRDefault="009D4A90">
      <w:r>
        <w:separator/>
      </w:r>
    </w:p>
  </w:endnote>
  <w:endnote w:type="continuationSeparator" w:id="0">
    <w:p w:rsidR="009D4A90" w:rsidRDefault="009D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A90" w:rsidRDefault="009D4A90">
      <w:r>
        <w:separator/>
      </w:r>
    </w:p>
  </w:footnote>
  <w:footnote w:type="continuationSeparator" w:id="0">
    <w:p w:rsidR="009D4A90" w:rsidRDefault="009D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90"/>
    <w:rsid w:val="00090588"/>
    <w:rsid w:val="009D4A90"/>
    <w:rsid w:val="00A2330B"/>
    <w:rsid w:val="00C6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3E198"/>
  <w14:defaultImageDpi w14:val="0"/>
  <w15:docId w15:val="{017C5666-159E-4FBF-A854-46FC79B2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word97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