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7A" w:rsidRDefault="00D4537A">
      <w:pPr>
        <w:overflowPunct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27BC6">
        <w:t>5</w:t>
      </w:r>
      <w:r>
        <w:rPr>
          <w:rFonts w:hint="eastAsia"/>
        </w:rPr>
        <w:t>条関係</w:t>
      </w:r>
      <w:r>
        <w:t>)</w:t>
      </w:r>
    </w:p>
    <w:p w:rsidR="00D4537A" w:rsidRDefault="00D4537A"/>
    <w:p w:rsidR="00D4537A" w:rsidRDefault="00D4537A">
      <w:pPr>
        <w:jc w:val="center"/>
      </w:pPr>
      <w:r>
        <w:rPr>
          <w:rFonts w:hint="eastAsia"/>
        </w:rPr>
        <w:t>配置予定技術者名簿</w:t>
      </w:r>
    </w:p>
    <w:p w:rsidR="00D4537A" w:rsidRDefault="00D4537A"/>
    <w:p w:rsidR="00D4537A" w:rsidRDefault="00D4537A">
      <w:pPr>
        <w:jc w:val="right"/>
      </w:pPr>
      <w:r>
        <w:rPr>
          <w:rFonts w:hint="eastAsia"/>
        </w:rPr>
        <w:t xml:space="preserve">会社名　　　　　　　　　　</w:t>
      </w:r>
      <w:r w:rsidR="005D251C">
        <w:rPr>
          <w:rFonts w:hint="eastAsia"/>
        </w:rPr>
        <w:t xml:space="preserve">　　</w:t>
      </w:r>
    </w:p>
    <w:p w:rsidR="00D4537A" w:rsidRDefault="00D4537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814"/>
        <w:gridCol w:w="6295"/>
      </w:tblGrid>
      <w:tr w:rsidR="00D4537A"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配置予定技術者氏名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法令による免許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center"/>
            </w:pPr>
            <w:r>
              <w:t>(</w:t>
            </w:r>
            <w:r>
              <w:rPr>
                <w:rFonts w:hint="eastAsia"/>
                <w:spacing w:val="160"/>
              </w:rPr>
              <w:t>雇用期</w:t>
            </w:r>
            <w:r>
              <w:rPr>
                <w:rFonts w:hint="eastAsia"/>
              </w:rPr>
              <w:t>間</w:t>
            </w:r>
            <w:r>
              <w:t>)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411" w:type="dxa"/>
            <w:vMerge w:val="restart"/>
            <w:textDirection w:val="tbRlV"/>
            <w:vAlign w:val="center"/>
          </w:tcPr>
          <w:p w:rsidR="00D4537A" w:rsidRDefault="00D4537A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施工経験の概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  <w:snapToGrid w:val="0"/>
              </w:rPr>
              <w:t>発注機関名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従事役職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rPr>
          <w:cantSplit/>
          <w:trHeight w:val="1985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</w:tbl>
    <w:p w:rsidR="00D4537A" w:rsidRDefault="00D4537A"/>
    <w:p w:rsidR="00D4537A" w:rsidRDefault="00D4537A">
      <w:pPr>
        <w:overflowPunct w:val="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記載内容の</w:t>
      </w:r>
      <w:r w:rsidR="005D251C">
        <w:rPr>
          <w:rFonts w:hint="eastAsia"/>
        </w:rPr>
        <w:t>挙証</w:t>
      </w:r>
      <w:r>
        <w:rPr>
          <w:rFonts w:hint="eastAsia"/>
        </w:rPr>
        <w:t>資料として、</w:t>
      </w:r>
      <w:r w:rsidR="005B689E">
        <w:rPr>
          <w:rFonts w:hint="eastAsia"/>
        </w:rPr>
        <w:t>①</w:t>
      </w:r>
      <w:r w:rsidR="005537CF">
        <w:rPr>
          <w:rFonts w:hint="eastAsia"/>
        </w:rPr>
        <w:t>直接的かつ恒常的な雇用関係を確認することができる書類</w:t>
      </w:r>
      <w:r w:rsidR="005B689E">
        <w:t>(3</w:t>
      </w:r>
      <w:r w:rsidR="005B689E">
        <w:rPr>
          <w:rFonts w:hint="eastAsia"/>
        </w:rPr>
        <w:t>ヵ月以上雇用されていることがわかるもの</w:t>
      </w:r>
      <w:r w:rsidR="005B689E">
        <w:t>)</w:t>
      </w:r>
      <w:r w:rsidR="001E57BC">
        <w:rPr>
          <w:rFonts w:hint="eastAsia"/>
        </w:rPr>
        <w:t>、</w:t>
      </w:r>
      <w:r>
        <w:rPr>
          <w:rFonts w:hint="eastAsia"/>
        </w:rPr>
        <w:t>②技術者資格</w:t>
      </w:r>
      <w:r w:rsidR="00FA37E5">
        <w:rPr>
          <w:rFonts w:hint="eastAsia"/>
        </w:rPr>
        <w:t>を証明する</w:t>
      </w:r>
      <w:r w:rsidR="001E57BC">
        <w:rPr>
          <w:rFonts w:hint="eastAsia"/>
        </w:rPr>
        <w:t>ことができる</w:t>
      </w:r>
      <w:bookmarkStart w:id="0" w:name="_GoBack"/>
      <w:bookmarkEnd w:id="0"/>
      <w:r w:rsidR="00FA37E5">
        <w:rPr>
          <w:rFonts w:hint="eastAsia"/>
        </w:rPr>
        <w:t>書類</w:t>
      </w:r>
      <w:r>
        <w:t>(</w:t>
      </w:r>
      <w:r>
        <w:rPr>
          <w:rFonts w:hint="eastAsia"/>
        </w:rPr>
        <w:t>合格証明書、免許書、免状</w:t>
      </w:r>
      <w:r w:rsidR="00FA37E5">
        <w:rPr>
          <w:rFonts w:hint="eastAsia"/>
        </w:rPr>
        <w:t>、監理技術者資格者証</w:t>
      </w:r>
      <w:r>
        <w:rPr>
          <w:rFonts w:hint="eastAsia"/>
        </w:rPr>
        <w:t>など</w:t>
      </w:r>
      <w:r>
        <w:t>)</w:t>
      </w:r>
      <w:r>
        <w:rPr>
          <w:rFonts w:hint="eastAsia"/>
        </w:rPr>
        <w:t>、③香美市発注工事以外については、</w:t>
      </w:r>
      <w:r>
        <w:t>CORINS</w:t>
      </w:r>
      <w:r>
        <w:rPr>
          <w:rFonts w:hint="eastAsia"/>
        </w:rPr>
        <w:t>工事カルテ</w:t>
      </w:r>
      <w:r>
        <w:t>(</w:t>
      </w:r>
      <w:r>
        <w:rPr>
          <w:rFonts w:hint="eastAsia"/>
        </w:rPr>
        <w:t>ない場合は契約書、設計書等の写し</w:t>
      </w:r>
      <w:r>
        <w:t>)</w:t>
      </w:r>
      <w:r>
        <w:rPr>
          <w:rFonts w:hint="eastAsia"/>
        </w:rPr>
        <w:t>を必ず添付すること。</w:t>
      </w:r>
    </w:p>
    <w:sectPr w:rsidR="00D4537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21" w:rsidRDefault="007F3421" w:rsidP="00903071">
      <w:r>
        <w:separator/>
      </w:r>
    </w:p>
  </w:endnote>
  <w:endnote w:type="continuationSeparator" w:id="0">
    <w:p w:rsidR="007F3421" w:rsidRDefault="007F3421" w:rsidP="009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7A" w:rsidRDefault="00D453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537A" w:rsidRDefault="00D4537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21" w:rsidRDefault="007F3421" w:rsidP="00903071">
      <w:r>
        <w:separator/>
      </w:r>
    </w:p>
  </w:footnote>
  <w:footnote w:type="continuationSeparator" w:id="0">
    <w:p w:rsidR="007F3421" w:rsidRDefault="007F3421" w:rsidP="0090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7A"/>
    <w:rsid w:val="00086618"/>
    <w:rsid w:val="001E57BC"/>
    <w:rsid w:val="00227BC6"/>
    <w:rsid w:val="002F3B09"/>
    <w:rsid w:val="005537CF"/>
    <w:rsid w:val="005B689E"/>
    <w:rsid w:val="005C4E62"/>
    <w:rsid w:val="005D251C"/>
    <w:rsid w:val="0073068C"/>
    <w:rsid w:val="007329C1"/>
    <w:rsid w:val="007F3421"/>
    <w:rsid w:val="00903071"/>
    <w:rsid w:val="00A85446"/>
    <w:rsid w:val="00D4537A"/>
    <w:rsid w:val="00F14FB1"/>
    <w:rsid w:val="00FA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45F9B1-CBEB-44B0-BB2A-21DF3BF5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A37E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A37E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