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017" w:rsidRPr="00864832" w:rsidRDefault="00EE4750" w:rsidP="00864832">
      <w:pPr>
        <w:wordWrap w:val="0"/>
        <w:rPr>
          <w:rFonts w:ascii="ＭＳ 明朝"/>
          <w:sz w:val="24"/>
        </w:rPr>
      </w:pPr>
      <w:r w:rsidRPr="00864832">
        <w:rPr>
          <w:rFonts w:ascii="ＭＳ 明朝" w:hAnsi="ＭＳ 明朝" w:hint="eastAsia"/>
          <w:sz w:val="24"/>
        </w:rPr>
        <w:t>様式第６号（第</w:t>
      </w:r>
      <w:r w:rsidR="00AC1B78">
        <w:rPr>
          <w:rFonts w:ascii="ＭＳ 明朝" w:hAnsi="ＭＳ 明朝" w:hint="eastAsia"/>
          <w:sz w:val="24"/>
        </w:rPr>
        <w:t>１</w:t>
      </w:r>
      <w:r w:rsidR="006E1936">
        <w:rPr>
          <w:rFonts w:ascii="ＭＳ 明朝" w:hAnsi="ＭＳ 明朝" w:hint="eastAsia"/>
          <w:sz w:val="24"/>
        </w:rPr>
        <w:t>５</w:t>
      </w:r>
      <w:r w:rsidRPr="00864832">
        <w:rPr>
          <w:rFonts w:ascii="ＭＳ 明朝" w:hAnsi="ＭＳ 明朝" w:hint="eastAsia"/>
          <w:sz w:val="24"/>
        </w:rPr>
        <w:t>条関係）</w:t>
      </w:r>
    </w:p>
    <w:p w:rsidR="00BC4F5D" w:rsidRPr="00A57B88" w:rsidRDefault="008A304E" w:rsidP="008A304E">
      <w:pPr>
        <w:jc w:val="right"/>
        <w:rPr>
          <w:color w:val="FF0000"/>
          <w:sz w:val="24"/>
          <w:szCs w:val="24"/>
        </w:rPr>
      </w:pPr>
      <w:r w:rsidRPr="00A57B88">
        <w:rPr>
          <w:rFonts w:hint="eastAsia"/>
          <w:color w:val="FF0000"/>
          <w:sz w:val="24"/>
          <w:szCs w:val="24"/>
        </w:rPr>
        <w:t xml:space="preserve">第　　</w:t>
      </w:r>
      <w:bookmarkStart w:id="0" w:name="_GoBack"/>
      <w:bookmarkEnd w:id="0"/>
      <w:r w:rsidRPr="00A57B88">
        <w:rPr>
          <w:rFonts w:hint="eastAsia"/>
          <w:color w:val="FF0000"/>
          <w:sz w:val="24"/>
          <w:szCs w:val="24"/>
        </w:rPr>
        <w:t xml:space="preserve">　　　号</w:t>
      </w:r>
    </w:p>
    <w:p w:rsidR="00BC4F5D" w:rsidRPr="00322A2C" w:rsidRDefault="00BC4F5D" w:rsidP="00BC4F5D">
      <w:pPr>
        <w:jc w:val="right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>年　　月　　日</w:t>
      </w:r>
    </w:p>
    <w:p w:rsidR="00BC4F5D" w:rsidRPr="00322A2C" w:rsidRDefault="00BC4F5D" w:rsidP="00BC4F5D">
      <w:pPr>
        <w:jc w:val="left"/>
        <w:rPr>
          <w:sz w:val="24"/>
          <w:szCs w:val="24"/>
        </w:rPr>
      </w:pPr>
    </w:p>
    <w:p w:rsidR="00BC4F5D" w:rsidRPr="00322A2C" w:rsidRDefault="00BC4F5D" w:rsidP="000244DA">
      <w:pPr>
        <w:ind w:firstLineChars="1100" w:firstLine="2640"/>
        <w:jc w:val="left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 xml:space="preserve">　様</w:t>
      </w:r>
    </w:p>
    <w:p w:rsidR="00BC4F5D" w:rsidRPr="00322A2C" w:rsidRDefault="00BC4F5D" w:rsidP="00BC4F5D">
      <w:pPr>
        <w:jc w:val="left"/>
        <w:rPr>
          <w:sz w:val="24"/>
          <w:szCs w:val="24"/>
        </w:rPr>
      </w:pPr>
    </w:p>
    <w:p w:rsidR="00BC4F5D" w:rsidRPr="00322A2C" w:rsidRDefault="00AC1B78" w:rsidP="009664C9">
      <w:pPr>
        <w:ind w:right="58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香美市</w:t>
      </w:r>
      <w:r w:rsidR="00630607">
        <w:rPr>
          <w:rFonts w:hint="eastAsia"/>
          <w:sz w:val="24"/>
          <w:szCs w:val="24"/>
        </w:rPr>
        <w:t xml:space="preserve">長　　　</w:t>
      </w:r>
      <w:r w:rsidR="009664C9">
        <w:rPr>
          <w:rFonts w:hint="eastAsia"/>
          <w:sz w:val="24"/>
          <w:szCs w:val="24"/>
        </w:rPr>
        <w:t xml:space="preserve">　</w:t>
      </w:r>
      <w:r w:rsidR="00630607">
        <w:rPr>
          <w:rFonts w:hint="eastAsia"/>
          <w:sz w:val="24"/>
          <w:szCs w:val="24"/>
        </w:rPr>
        <w:t xml:space="preserve">　　　　印</w:t>
      </w:r>
    </w:p>
    <w:p w:rsidR="00BC4F5D" w:rsidRPr="00322A2C" w:rsidRDefault="00BC4F5D" w:rsidP="00BC4F5D">
      <w:pPr>
        <w:ind w:firstLineChars="3100" w:firstLine="7440"/>
        <w:jc w:val="left"/>
        <w:rPr>
          <w:sz w:val="24"/>
          <w:szCs w:val="24"/>
        </w:rPr>
      </w:pPr>
    </w:p>
    <w:p w:rsidR="00BC4F5D" w:rsidRPr="00322A2C" w:rsidRDefault="00AC1B78" w:rsidP="00BC4F5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香美市中間管理</w:t>
      </w:r>
      <w:r w:rsidR="00496622" w:rsidRPr="00322A2C">
        <w:rPr>
          <w:rFonts w:hint="eastAsia"/>
          <w:sz w:val="24"/>
          <w:szCs w:val="24"/>
        </w:rPr>
        <w:t>住宅</w:t>
      </w:r>
      <w:r w:rsidR="00BC4F5D" w:rsidRPr="00322A2C">
        <w:rPr>
          <w:rFonts w:hint="eastAsia"/>
          <w:sz w:val="24"/>
          <w:szCs w:val="24"/>
        </w:rPr>
        <w:t>入居</w:t>
      </w:r>
      <w:r w:rsidR="00D037C6" w:rsidRPr="00322A2C">
        <w:rPr>
          <w:rFonts w:hint="eastAsia"/>
          <w:sz w:val="24"/>
          <w:szCs w:val="24"/>
        </w:rPr>
        <w:t>決定通知</w:t>
      </w:r>
      <w:r w:rsidR="00BC4F5D" w:rsidRPr="00322A2C">
        <w:rPr>
          <w:rFonts w:hint="eastAsia"/>
          <w:sz w:val="24"/>
          <w:szCs w:val="24"/>
        </w:rPr>
        <w:t>書</w:t>
      </w:r>
    </w:p>
    <w:p w:rsidR="00BC4F5D" w:rsidRPr="00322A2C" w:rsidRDefault="00BC4F5D" w:rsidP="00BC4F5D">
      <w:pPr>
        <w:jc w:val="center"/>
        <w:rPr>
          <w:sz w:val="24"/>
          <w:szCs w:val="24"/>
        </w:rPr>
      </w:pPr>
    </w:p>
    <w:p w:rsidR="00304CA1" w:rsidRPr="00322A2C" w:rsidRDefault="000244DA" w:rsidP="00304CA1">
      <w:pPr>
        <w:jc w:val="left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 xml:space="preserve">　　　年　　　月　　　日付けで申請のあった</w:t>
      </w:r>
      <w:r w:rsidR="00AC1B78">
        <w:rPr>
          <w:rFonts w:hint="eastAsia"/>
          <w:sz w:val="24"/>
          <w:szCs w:val="24"/>
        </w:rPr>
        <w:t>香美市中間管理</w:t>
      </w:r>
      <w:r w:rsidR="00496622" w:rsidRPr="00322A2C">
        <w:rPr>
          <w:rFonts w:hint="eastAsia"/>
          <w:sz w:val="24"/>
          <w:szCs w:val="24"/>
        </w:rPr>
        <w:t>住宅</w:t>
      </w:r>
      <w:r w:rsidR="00322A2C">
        <w:rPr>
          <w:rFonts w:hint="eastAsia"/>
          <w:sz w:val="24"/>
          <w:szCs w:val="24"/>
        </w:rPr>
        <w:t>へ</w:t>
      </w:r>
      <w:r w:rsidRPr="00322A2C">
        <w:rPr>
          <w:rFonts w:hint="eastAsia"/>
          <w:sz w:val="24"/>
          <w:szCs w:val="24"/>
        </w:rPr>
        <w:t>の入居について、</w:t>
      </w:r>
      <w:r w:rsidR="007C2D05">
        <w:rPr>
          <w:rFonts w:hint="eastAsia"/>
          <w:sz w:val="24"/>
          <w:szCs w:val="24"/>
        </w:rPr>
        <w:t xml:space="preserve">　</w:t>
      </w:r>
      <w:r w:rsidRPr="00322A2C">
        <w:rPr>
          <w:rFonts w:hint="eastAsia"/>
          <w:sz w:val="24"/>
          <w:szCs w:val="24"/>
        </w:rPr>
        <w:t>下記のとおり</w:t>
      </w:r>
      <w:r w:rsidR="00322A2C">
        <w:rPr>
          <w:rFonts w:hint="eastAsia"/>
          <w:sz w:val="24"/>
          <w:szCs w:val="24"/>
        </w:rPr>
        <w:t>決定しましたので、</w:t>
      </w:r>
      <w:r w:rsidR="00AC1B78" w:rsidRPr="00AC1B78">
        <w:rPr>
          <w:rFonts w:hint="eastAsia"/>
          <w:sz w:val="24"/>
          <w:szCs w:val="24"/>
        </w:rPr>
        <w:t>香美市中間管理住宅の設置及び管理に関する要綱</w:t>
      </w:r>
      <w:r w:rsidR="0059382A">
        <w:rPr>
          <w:rFonts w:hint="eastAsia"/>
          <w:sz w:val="24"/>
          <w:szCs w:val="24"/>
        </w:rPr>
        <w:t>第</w:t>
      </w:r>
      <w:r w:rsidR="004B2BC7">
        <w:rPr>
          <w:rFonts w:hint="eastAsia"/>
          <w:sz w:val="24"/>
          <w:szCs w:val="24"/>
        </w:rPr>
        <w:t>１</w:t>
      </w:r>
      <w:r w:rsidR="006E1936">
        <w:rPr>
          <w:rFonts w:hint="eastAsia"/>
          <w:sz w:val="24"/>
          <w:szCs w:val="24"/>
        </w:rPr>
        <w:t>５</w:t>
      </w:r>
      <w:r w:rsidR="00322A2C">
        <w:rPr>
          <w:rFonts w:hint="eastAsia"/>
          <w:sz w:val="24"/>
          <w:szCs w:val="24"/>
        </w:rPr>
        <w:t>条</w:t>
      </w:r>
      <w:r w:rsidR="004B2BC7">
        <w:rPr>
          <w:rFonts w:hint="eastAsia"/>
          <w:sz w:val="24"/>
          <w:szCs w:val="24"/>
        </w:rPr>
        <w:t>第</w:t>
      </w:r>
      <w:r w:rsidR="00AC1B78">
        <w:rPr>
          <w:rFonts w:hint="eastAsia"/>
          <w:sz w:val="24"/>
          <w:szCs w:val="24"/>
        </w:rPr>
        <w:t>３</w:t>
      </w:r>
      <w:r w:rsidR="004B2BC7">
        <w:rPr>
          <w:rFonts w:hint="eastAsia"/>
          <w:sz w:val="24"/>
          <w:szCs w:val="24"/>
        </w:rPr>
        <w:t>項</w:t>
      </w:r>
      <w:r w:rsidR="00322A2C">
        <w:rPr>
          <w:rFonts w:hint="eastAsia"/>
          <w:sz w:val="24"/>
          <w:szCs w:val="24"/>
        </w:rPr>
        <w:t>の規定により通知</w:t>
      </w:r>
      <w:r w:rsidRPr="00322A2C">
        <w:rPr>
          <w:rFonts w:hint="eastAsia"/>
          <w:sz w:val="24"/>
          <w:szCs w:val="24"/>
        </w:rPr>
        <w:t>します。</w:t>
      </w:r>
    </w:p>
    <w:p w:rsidR="000244DA" w:rsidRPr="00322A2C" w:rsidRDefault="000244DA" w:rsidP="00304CA1">
      <w:pPr>
        <w:jc w:val="left"/>
        <w:rPr>
          <w:sz w:val="24"/>
          <w:szCs w:val="24"/>
        </w:rPr>
      </w:pPr>
    </w:p>
    <w:p w:rsidR="00304CA1" w:rsidRPr="00322A2C" w:rsidRDefault="00304CA1" w:rsidP="00304CA1">
      <w:pPr>
        <w:jc w:val="center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>記</w:t>
      </w:r>
    </w:p>
    <w:p w:rsidR="00362FD7" w:rsidRPr="00322A2C" w:rsidRDefault="00362FD7" w:rsidP="00304CA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479"/>
      </w:tblGrid>
      <w:tr w:rsidR="000244DA" w:rsidRPr="00241C22" w:rsidTr="00241C22">
        <w:tc>
          <w:tcPr>
            <w:tcW w:w="2263" w:type="dxa"/>
          </w:tcPr>
          <w:p w:rsidR="000244DA" w:rsidRPr="00241C22" w:rsidRDefault="00F626DA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入居</w:t>
            </w:r>
            <w:r w:rsidR="000244DA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を許可する</w:t>
            </w:r>
            <w:r w:rsidR="00AC1B78">
              <w:rPr>
                <w:rFonts w:asciiTheme="minorHAnsi" w:eastAsiaTheme="minorEastAsia" w:hAnsiTheme="minorHAnsi" w:hint="eastAsia"/>
                <w:sz w:val="24"/>
                <w:szCs w:val="24"/>
              </w:rPr>
              <w:t>中間管理</w:t>
            </w:r>
            <w:r w:rsidR="000244DA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住宅</w:t>
            </w:r>
          </w:p>
        </w:tc>
        <w:tc>
          <w:tcPr>
            <w:tcW w:w="7479" w:type="dxa"/>
          </w:tcPr>
          <w:p w:rsidR="000244DA" w:rsidRPr="00241C22" w:rsidRDefault="000244DA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住所</w:t>
            </w:r>
          </w:p>
          <w:p w:rsidR="000244DA" w:rsidRPr="00241C22" w:rsidRDefault="000244DA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名称　</w:t>
            </w:r>
            <w:r w:rsidR="00AC1B78">
              <w:rPr>
                <w:rFonts w:asciiTheme="minorHAnsi" w:eastAsiaTheme="minorEastAsia" w:hAnsiTheme="minorHAnsi" w:hint="eastAsia"/>
                <w:sz w:val="24"/>
                <w:szCs w:val="24"/>
              </w:rPr>
              <w:t>香美市中間管理</w:t>
            </w:r>
            <w:r w:rsidR="00496622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住宅</w:t>
            </w: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第　　　　号</w:t>
            </w:r>
          </w:p>
        </w:tc>
      </w:tr>
      <w:tr w:rsidR="000244DA" w:rsidRPr="00241C22" w:rsidTr="00241C22">
        <w:tc>
          <w:tcPr>
            <w:tcW w:w="2263" w:type="dxa"/>
          </w:tcPr>
          <w:p w:rsidR="000244DA" w:rsidRPr="00241C22" w:rsidRDefault="000244DA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入居期間</w:t>
            </w:r>
          </w:p>
        </w:tc>
        <w:tc>
          <w:tcPr>
            <w:tcW w:w="7479" w:type="dxa"/>
          </w:tcPr>
          <w:p w:rsidR="000244DA" w:rsidRPr="00241C22" w:rsidRDefault="000244DA" w:rsidP="00241C22">
            <w:pPr>
              <w:ind w:firstLineChars="100" w:firstLine="24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</w:t>
            </w:r>
            <w:r w:rsidR="00EE4750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年</w:t>
            </w:r>
            <w:r w:rsidR="00EE4750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月</w:t>
            </w:r>
            <w:r w:rsidR="00EE4750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日　</w:t>
            </w:r>
            <w:r w:rsidRPr="00241C22">
              <w:rPr>
                <w:rFonts w:asciiTheme="minorHAnsi" w:eastAsiaTheme="minorEastAsia" w:hAnsiTheme="minorHAnsi"/>
                <w:sz w:val="24"/>
                <w:szCs w:val="24"/>
              </w:rPr>
              <w:t>~</w:t>
            </w: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　</w:t>
            </w:r>
            <w:r w:rsidR="00EE4750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年</w:t>
            </w:r>
            <w:r w:rsidR="00EE4750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月　　　日</w:t>
            </w:r>
          </w:p>
        </w:tc>
      </w:tr>
      <w:tr w:rsidR="000244DA" w:rsidRPr="00241C22" w:rsidTr="00241C22">
        <w:tc>
          <w:tcPr>
            <w:tcW w:w="2263" w:type="dxa"/>
          </w:tcPr>
          <w:p w:rsidR="000244DA" w:rsidRPr="00241C22" w:rsidRDefault="000244DA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家賃</w:t>
            </w:r>
          </w:p>
        </w:tc>
        <w:tc>
          <w:tcPr>
            <w:tcW w:w="7479" w:type="dxa"/>
          </w:tcPr>
          <w:p w:rsidR="000244DA" w:rsidRPr="00241C22" w:rsidRDefault="000244DA" w:rsidP="00241C22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月額　　　　　　　　　円</w:t>
            </w:r>
          </w:p>
        </w:tc>
      </w:tr>
      <w:tr w:rsidR="000244DA" w:rsidRPr="00241C22" w:rsidTr="00241C22">
        <w:tc>
          <w:tcPr>
            <w:tcW w:w="2263" w:type="dxa"/>
            <w:vAlign w:val="center"/>
          </w:tcPr>
          <w:p w:rsidR="000244DA" w:rsidRPr="00241C22" w:rsidRDefault="00BD294A" w:rsidP="00EE4750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許可</w:t>
            </w:r>
            <w:r w:rsidR="000244DA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条件</w:t>
            </w:r>
          </w:p>
        </w:tc>
        <w:tc>
          <w:tcPr>
            <w:tcW w:w="7479" w:type="dxa"/>
          </w:tcPr>
          <w:p w:rsidR="000244DA" w:rsidRPr="00241C22" w:rsidRDefault="00322A2C" w:rsidP="00241C22">
            <w:pPr>
              <w:ind w:left="480" w:hangingChars="200" w:hanging="48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１</w:t>
            </w:r>
            <w:r w:rsidR="000244DA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　　年　　　月　　　日までに</w:t>
            </w:r>
            <w:r w:rsidR="00AC1B78">
              <w:rPr>
                <w:rFonts w:asciiTheme="minorHAnsi" w:eastAsiaTheme="minorEastAsia" w:hAnsiTheme="minorHAnsi" w:hint="eastAsia"/>
                <w:sz w:val="24"/>
                <w:szCs w:val="24"/>
              </w:rPr>
              <w:t>香美市中間管理</w:t>
            </w:r>
            <w:r w:rsidR="00496622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住宅</w:t>
            </w:r>
            <w:r w:rsidR="000244DA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入居契約書により契約を締結すること。</w:t>
            </w:r>
          </w:p>
          <w:p w:rsidR="000244DA" w:rsidRPr="00241C22" w:rsidRDefault="00322A2C" w:rsidP="00241C22">
            <w:pPr>
              <w:ind w:left="480" w:hangingChars="200" w:hanging="48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２　</w:t>
            </w:r>
            <w:r w:rsidR="000244DA" w:rsidRPr="00241C22">
              <w:rPr>
                <w:rFonts w:asciiTheme="minorHAnsi" w:eastAsiaTheme="minorEastAsia" w:hAnsiTheme="minorHAnsi" w:hint="eastAsia"/>
                <w:sz w:val="24"/>
                <w:szCs w:val="24"/>
              </w:rPr>
              <w:t>家賃は、入居契約書の定めに従い、納入すること。</w:t>
            </w:r>
          </w:p>
        </w:tc>
      </w:tr>
    </w:tbl>
    <w:p w:rsidR="000244DA" w:rsidRPr="00322A2C" w:rsidRDefault="000244DA" w:rsidP="00304CA1">
      <w:pPr>
        <w:rPr>
          <w:sz w:val="24"/>
          <w:szCs w:val="24"/>
        </w:rPr>
      </w:pPr>
    </w:p>
    <w:p w:rsidR="000244DA" w:rsidRPr="00322A2C" w:rsidRDefault="000244DA" w:rsidP="00304CA1">
      <w:pPr>
        <w:rPr>
          <w:sz w:val="24"/>
          <w:szCs w:val="24"/>
        </w:rPr>
      </w:pPr>
    </w:p>
    <w:p w:rsidR="000244DA" w:rsidRPr="00322A2C" w:rsidRDefault="000244DA" w:rsidP="00304CA1">
      <w:pPr>
        <w:rPr>
          <w:sz w:val="24"/>
          <w:szCs w:val="24"/>
        </w:rPr>
      </w:pPr>
    </w:p>
    <w:p w:rsidR="00E524BC" w:rsidRPr="00322A2C" w:rsidRDefault="00E524BC" w:rsidP="00656AD6">
      <w:pPr>
        <w:jc w:val="left"/>
        <w:rPr>
          <w:sz w:val="24"/>
          <w:szCs w:val="24"/>
        </w:rPr>
      </w:pPr>
      <w:r w:rsidRPr="00322A2C">
        <w:rPr>
          <w:rFonts w:hint="eastAsia"/>
          <w:sz w:val="24"/>
          <w:szCs w:val="24"/>
        </w:rPr>
        <w:t>【</w:t>
      </w:r>
      <w:r w:rsidR="000244DA" w:rsidRPr="00322A2C">
        <w:rPr>
          <w:rFonts w:hint="eastAsia"/>
          <w:sz w:val="24"/>
          <w:szCs w:val="24"/>
        </w:rPr>
        <w:t>注意</w:t>
      </w:r>
      <w:r w:rsidRPr="00322A2C">
        <w:rPr>
          <w:rFonts w:hint="eastAsia"/>
          <w:sz w:val="24"/>
          <w:szCs w:val="24"/>
        </w:rPr>
        <w:t>事項】</w:t>
      </w:r>
      <w:r w:rsidR="00AC1B78" w:rsidRPr="00AC1B78">
        <w:rPr>
          <w:rFonts w:hint="eastAsia"/>
          <w:sz w:val="24"/>
          <w:szCs w:val="24"/>
        </w:rPr>
        <w:t>香美市事業等からの暴力団の排除に関する規則</w:t>
      </w:r>
      <w:r w:rsidR="00AC1B78" w:rsidRPr="00AC1B78">
        <w:rPr>
          <w:rFonts w:hint="eastAsia"/>
          <w:sz w:val="24"/>
          <w:szCs w:val="24"/>
        </w:rPr>
        <w:t>(</w:t>
      </w:r>
      <w:r w:rsidR="00AC1B78" w:rsidRPr="00AC1B78">
        <w:rPr>
          <w:rFonts w:hint="eastAsia"/>
          <w:sz w:val="24"/>
          <w:szCs w:val="24"/>
        </w:rPr>
        <w:t>平成</w:t>
      </w:r>
      <w:r w:rsidR="00AC1B78" w:rsidRPr="00AC1B78">
        <w:rPr>
          <w:rFonts w:hint="eastAsia"/>
          <w:sz w:val="24"/>
          <w:szCs w:val="24"/>
        </w:rPr>
        <w:t>25</w:t>
      </w:r>
      <w:r w:rsidR="00AC1B78" w:rsidRPr="00AC1B78">
        <w:rPr>
          <w:rFonts w:hint="eastAsia"/>
          <w:sz w:val="24"/>
          <w:szCs w:val="24"/>
        </w:rPr>
        <w:t>年香美市規則第５号</w:t>
      </w:r>
      <w:r w:rsidR="00AC1B78" w:rsidRPr="00AC1B78">
        <w:rPr>
          <w:rFonts w:hint="eastAsia"/>
          <w:sz w:val="24"/>
          <w:szCs w:val="24"/>
        </w:rPr>
        <w:t>)</w:t>
      </w:r>
      <w:r w:rsidR="00AC1B78" w:rsidRPr="00AC1B78">
        <w:rPr>
          <w:rFonts w:hint="eastAsia"/>
          <w:sz w:val="24"/>
          <w:szCs w:val="24"/>
        </w:rPr>
        <w:t>第２条第２項第５号</w:t>
      </w:r>
      <w:r w:rsidR="00656AD6">
        <w:rPr>
          <w:rFonts w:hint="eastAsia"/>
          <w:sz w:val="24"/>
          <w:szCs w:val="24"/>
        </w:rPr>
        <w:t>に規定する</w:t>
      </w:r>
      <w:r w:rsidR="00F626DA">
        <w:rPr>
          <w:rFonts w:hint="eastAsia"/>
          <w:sz w:val="24"/>
          <w:szCs w:val="24"/>
        </w:rPr>
        <w:t>排除措置対象者</w:t>
      </w:r>
      <w:r w:rsidR="0092584D">
        <w:rPr>
          <w:rFonts w:hint="eastAsia"/>
          <w:sz w:val="24"/>
          <w:szCs w:val="24"/>
        </w:rPr>
        <w:t>の活動に利用されると認められる</w:t>
      </w:r>
      <w:r w:rsidR="000244DA" w:rsidRPr="00322A2C">
        <w:rPr>
          <w:rFonts w:hint="eastAsia"/>
          <w:sz w:val="24"/>
          <w:szCs w:val="24"/>
        </w:rPr>
        <w:t>場合は、当該入居許可の決定を取消します。</w:t>
      </w:r>
    </w:p>
    <w:sectPr w:rsidR="00E524BC" w:rsidRPr="00322A2C" w:rsidSect="008B587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706" w:rsidRDefault="00CF3706" w:rsidP="00192943">
      <w:r>
        <w:separator/>
      </w:r>
    </w:p>
  </w:endnote>
  <w:endnote w:type="continuationSeparator" w:id="0">
    <w:p w:rsidR="00CF3706" w:rsidRDefault="00CF3706" w:rsidP="0019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706" w:rsidRDefault="00CF3706" w:rsidP="00192943">
      <w:r>
        <w:separator/>
      </w:r>
    </w:p>
  </w:footnote>
  <w:footnote w:type="continuationSeparator" w:id="0">
    <w:p w:rsidR="00CF3706" w:rsidRDefault="00CF3706" w:rsidP="001929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5D"/>
    <w:rsid w:val="00005E45"/>
    <w:rsid w:val="00023693"/>
    <w:rsid w:val="000244DA"/>
    <w:rsid w:val="00033EB1"/>
    <w:rsid w:val="00042DA8"/>
    <w:rsid w:val="00182019"/>
    <w:rsid w:val="00192943"/>
    <w:rsid w:val="001C3A95"/>
    <w:rsid w:val="001D014A"/>
    <w:rsid w:val="001D4F36"/>
    <w:rsid w:val="00221E65"/>
    <w:rsid w:val="00233E42"/>
    <w:rsid w:val="00241C22"/>
    <w:rsid w:val="00260220"/>
    <w:rsid w:val="002640CF"/>
    <w:rsid w:val="002825E8"/>
    <w:rsid w:val="00304CA1"/>
    <w:rsid w:val="00322A2C"/>
    <w:rsid w:val="00362FD7"/>
    <w:rsid w:val="00485EA3"/>
    <w:rsid w:val="00492445"/>
    <w:rsid w:val="00496622"/>
    <w:rsid w:val="004B2BC7"/>
    <w:rsid w:val="0059382A"/>
    <w:rsid w:val="00630607"/>
    <w:rsid w:val="006366A3"/>
    <w:rsid w:val="00655868"/>
    <w:rsid w:val="00656AD6"/>
    <w:rsid w:val="006E1936"/>
    <w:rsid w:val="0070419D"/>
    <w:rsid w:val="0079154E"/>
    <w:rsid w:val="007C2D05"/>
    <w:rsid w:val="00864832"/>
    <w:rsid w:val="008A304E"/>
    <w:rsid w:val="008B587A"/>
    <w:rsid w:val="009046D4"/>
    <w:rsid w:val="0092584D"/>
    <w:rsid w:val="00954017"/>
    <w:rsid w:val="009540A3"/>
    <w:rsid w:val="00963EA5"/>
    <w:rsid w:val="009664C9"/>
    <w:rsid w:val="009A032D"/>
    <w:rsid w:val="009F6C39"/>
    <w:rsid w:val="00A245F3"/>
    <w:rsid w:val="00A32342"/>
    <w:rsid w:val="00A57B88"/>
    <w:rsid w:val="00AC1B78"/>
    <w:rsid w:val="00AF4896"/>
    <w:rsid w:val="00B67871"/>
    <w:rsid w:val="00BC4F5D"/>
    <w:rsid w:val="00BD294A"/>
    <w:rsid w:val="00BF15EA"/>
    <w:rsid w:val="00C9153D"/>
    <w:rsid w:val="00CB62AC"/>
    <w:rsid w:val="00CE2997"/>
    <w:rsid w:val="00CF3706"/>
    <w:rsid w:val="00CF7481"/>
    <w:rsid w:val="00D037C6"/>
    <w:rsid w:val="00D224BE"/>
    <w:rsid w:val="00DB297F"/>
    <w:rsid w:val="00DE046B"/>
    <w:rsid w:val="00E524BC"/>
    <w:rsid w:val="00EE4750"/>
    <w:rsid w:val="00F6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5C9512"/>
  <w14:defaultImageDpi w14:val="0"/>
  <w15:docId w15:val="{E06132EB-6C5F-4DF6-9040-2B730B8A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6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4CA1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304CA1"/>
    <w:rPr>
      <w:rFonts w:cs="Times New Roman"/>
    </w:rPr>
  </w:style>
  <w:style w:type="paragraph" w:styleId="a5">
    <w:name w:val="Closing"/>
    <w:basedOn w:val="a"/>
    <w:link w:val="a6"/>
    <w:uiPriority w:val="99"/>
    <w:unhideWhenUsed/>
    <w:rsid w:val="00304CA1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304CA1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192943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192943"/>
    <w:rPr>
      <w:rFonts w:cs="Times New Roman"/>
    </w:rPr>
  </w:style>
  <w:style w:type="table" w:styleId="ab">
    <w:name w:val="Table Grid"/>
    <w:basedOn w:val="a1"/>
    <w:uiPriority w:val="39"/>
    <w:rsid w:val="00260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33E4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233E4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